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7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4"/>
        <w:gridCol w:w="1410"/>
        <w:gridCol w:w="1411"/>
        <w:gridCol w:w="2538"/>
        <w:gridCol w:w="3244"/>
        <w:gridCol w:w="4514"/>
        <w:gridCol w:w="1697"/>
      </w:tblGrid>
      <w:tr w:rsidR="006B413C" w:rsidRPr="002E489C" w:rsidTr="00730847">
        <w:trPr>
          <w:trHeight w:val="481"/>
        </w:trPr>
        <w:tc>
          <w:tcPr>
            <w:tcW w:w="564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0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1411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538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244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4514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69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730847">
        <w:trPr>
          <w:trHeight w:val="233"/>
        </w:trPr>
        <w:tc>
          <w:tcPr>
            <w:tcW w:w="564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6B413C" w:rsidRDefault="00DD7EE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2017-00556</w:t>
            </w:r>
          </w:p>
        </w:tc>
        <w:tc>
          <w:tcPr>
            <w:tcW w:w="1411" w:type="dxa"/>
          </w:tcPr>
          <w:p w:rsidR="006B413C" w:rsidRPr="0027409F" w:rsidRDefault="00DD7EEA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2538" w:type="dxa"/>
          </w:tcPr>
          <w:p w:rsidR="006B413C" w:rsidRPr="00367A49" w:rsidRDefault="00DD7EEA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LEONOR GARCIA SALGUERO</w:t>
            </w:r>
          </w:p>
        </w:tc>
        <w:tc>
          <w:tcPr>
            <w:tcW w:w="3244" w:type="dxa"/>
          </w:tcPr>
          <w:p w:rsidR="006B413C" w:rsidRPr="003D4584" w:rsidRDefault="00DD7EE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NACION-FOMAG-DISTRITO ESPECIAL, INDUSTRIAL Y PORTUARIO DE BARRANQUILLA </w:t>
            </w:r>
          </w:p>
        </w:tc>
        <w:tc>
          <w:tcPr>
            <w:tcW w:w="4514" w:type="dxa"/>
          </w:tcPr>
          <w:p w:rsidR="006B413C" w:rsidRDefault="00DD7EE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NIEGA LA SOLICITUD DE NULIDAD </w:t>
            </w:r>
          </w:p>
        </w:tc>
        <w:tc>
          <w:tcPr>
            <w:tcW w:w="1697" w:type="dxa"/>
          </w:tcPr>
          <w:p w:rsidR="006B413C" w:rsidRDefault="00FC7485" w:rsidP="00C206F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206F4">
              <w:rPr>
                <w:rFonts w:ascii="Tahoma" w:hAnsi="Tahoma" w:cs="Tahoma"/>
                <w:sz w:val="20"/>
                <w:szCs w:val="20"/>
              </w:rPr>
              <w:t>8</w:t>
            </w:r>
            <w:r w:rsidR="00B90A6D">
              <w:rPr>
                <w:rFonts w:ascii="Tahoma" w:hAnsi="Tahoma" w:cs="Tahoma"/>
                <w:sz w:val="20"/>
                <w:szCs w:val="20"/>
              </w:rPr>
              <w:t>/11/2017</w:t>
            </w:r>
          </w:p>
        </w:tc>
      </w:tr>
      <w:tr w:rsidR="00FC7485" w:rsidRPr="002E489C" w:rsidTr="00730847">
        <w:trPr>
          <w:trHeight w:val="440"/>
        </w:trPr>
        <w:tc>
          <w:tcPr>
            <w:tcW w:w="564" w:type="dxa"/>
          </w:tcPr>
          <w:p w:rsidR="00FC7485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0" w:type="dxa"/>
          </w:tcPr>
          <w:p w:rsidR="00FC7485" w:rsidRDefault="00DD7EEA" w:rsidP="00BD1352">
            <w:r>
              <w:t>2017-00634</w:t>
            </w:r>
          </w:p>
        </w:tc>
        <w:tc>
          <w:tcPr>
            <w:tcW w:w="1411" w:type="dxa"/>
          </w:tcPr>
          <w:p w:rsidR="00FC7485" w:rsidRPr="0027409F" w:rsidRDefault="00DD7EEA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538" w:type="dxa"/>
          </w:tcPr>
          <w:p w:rsidR="00FC7485" w:rsidRPr="00367A49" w:rsidRDefault="00DD7EEA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VICTOR MANUEL PACHECO MIRANDO </w:t>
            </w:r>
          </w:p>
        </w:tc>
        <w:tc>
          <w:tcPr>
            <w:tcW w:w="3244" w:type="dxa"/>
          </w:tcPr>
          <w:p w:rsidR="00FC7485" w:rsidRPr="003D4584" w:rsidRDefault="00DD7EEA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ICBF (SECCIONAL ATLANTICO)</w:t>
            </w:r>
          </w:p>
        </w:tc>
        <w:tc>
          <w:tcPr>
            <w:tcW w:w="4514" w:type="dxa"/>
          </w:tcPr>
          <w:p w:rsidR="00FC7485" w:rsidRDefault="00DD7EEA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697" w:type="dxa"/>
          </w:tcPr>
          <w:p w:rsidR="00FC7485" w:rsidRDefault="00C206F4" w:rsidP="00FC7485"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DD7EEA" w:rsidRPr="002E489C" w:rsidTr="00730847">
        <w:trPr>
          <w:trHeight w:val="440"/>
        </w:trPr>
        <w:tc>
          <w:tcPr>
            <w:tcW w:w="564" w:type="dxa"/>
          </w:tcPr>
          <w:p w:rsidR="00DD7EEA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DD7EEA" w:rsidRDefault="00DD7EEA" w:rsidP="00DD7EEA">
            <w:r>
              <w:t>2017-00617</w:t>
            </w:r>
          </w:p>
        </w:tc>
        <w:tc>
          <w:tcPr>
            <w:tcW w:w="1411" w:type="dxa"/>
          </w:tcPr>
          <w:p w:rsidR="00DD7EEA" w:rsidRPr="0027409F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DD7EEA" w:rsidRPr="00367A49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YAIR MEDINA GONZALEZ </w:t>
            </w:r>
          </w:p>
        </w:tc>
        <w:tc>
          <w:tcPr>
            <w:tcW w:w="3244" w:type="dxa"/>
          </w:tcPr>
          <w:p w:rsidR="00DD7EEA" w:rsidRPr="003D4584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ALCALDIA MUNICIPAL DE SOLEDAD Y IDRD DE SOLEDAD EN LIQUIDACION</w:t>
            </w:r>
          </w:p>
        </w:tc>
        <w:tc>
          <w:tcPr>
            <w:tcW w:w="4514" w:type="dxa"/>
          </w:tcPr>
          <w:p w:rsidR="00DD7EEA" w:rsidRDefault="00D62E20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697" w:type="dxa"/>
          </w:tcPr>
          <w:p w:rsidR="00DD7EEA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DD7EEA" w:rsidRPr="002E489C" w:rsidTr="00730847">
        <w:trPr>
          <w:trHeight w:val="440"/>
        </w:trPr>
        <w:tc>
          <w:tcPr>
            <w:tcW w:w="564" w:type="dxa"/>
          </w:tcPr>
          <w:p w:rsidR="00DD7EEA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 w:rsidR="00DD7EEA" w:rsidRDefault="00DD7EEA" w:rsidP="00DD7EEA">
            <w:r>
              <w:t>2017-00616</w:t>
            </w:r>
          </w:p>
        </w:tc>
        <w:tc>
          <w:tcPr>
            <w:tcW w:w="1411" w:type="dxa"/>
          </w:tcPr>
          <w:p w:rsidR="00DD7EEA" w:rsidRPr="0027409F" w:rsidRDefault="00DD7EEA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538" w:type="dxa"/>
          </w:tcPr>
          <w:p w:rsidR="00DD7EEA" w:rsidRPr="00367A49" w:rsidRDefault="00D62E20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BEATRIZ ELENA SUAREZ RUIZ </w:t>
            </w:r>
          </w:p>
        </w:tc>
        <w:tc>
          <w:tcPr>
            <w:tcW w:w="3244" w:type="dxa"/>
          </w:tcPr>
          <w:p w:rsidR="00DD7EEA" w:rsidRPr="003D4584" w:rsidRDefault="00D62E20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NACION-MINDEFENSA-POLICIA NACIONAL </w:t>
            </w:r>
          </w:p>
        </w:tc>
        <w:tc>
          <w:tcPr>
            <w:tcW w:w="4514" w:type="dxa"/>
          </w:tcPr>
          <w:p w:rsidR="00DD7EEA" w:rsidRDefault="00D62E20" w:rsidP="00DD7EE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SE ABSTIENE DE LIBRAR MANDAMIENTO DE PAGO </w:t>
            </w:r>
          </w:p>
        </w:tc>
        <w:tc>
          <w:tcPr>
            <w:tcW w:w="1697" w:type="dxa"/>
          </w:tcPr>
          <w:p w:rsidR="00DD7EEA" w:rsidRDefault="00DD7EEA" w:rsidP="00DD7EEA"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8584A" w:rsidRPr="002E489C" w:rsidTr="00730847">
        <w:trPr>
          <w:trHeight w:val="440"/>
        </w:trPr>
        <w:tc>
          <w:tcPr>
            <w:tcW w:w="56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58584A" w:rsidRDefault="0058584A" w:rsidP="0058584A">
            <w:r>
              <w:t>2017-00140</w:t>
            </w:r>
          </w:p>
        </w:tc>
        <w:tc>
          <w:tcPr>
            <w:tcW w:w="1411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EVERALDO GUZMAN </w:t>
            </w:r>
          </w:p>
        </w:tc>
        <w:tc>
          <w:tcPr>
            <w:tcW w:w="324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MINEDUCAION</w:t>
            </w:r>
            <w:r>
              <w:rPr>
                <w:rFonts w:ascii="Tahoma" w:hAnsi="Tahoma" w:cs="Tahoma"/>
                <w:sz w:val="20"/>
                <w:szCs w:val="20"/>
              </w:rPr>
              <w:t>-FOMAG-</w:t>
            </w:r>
            <w:r>
              <w:rPr>
                <w:rFonts w:ascii="Tahoma" w:hAnsi="Tahoma" w:cs="Tahoma"/>
                <w:sz w:val="20"/>
                <w:szCs w:val="20"/>
              </w:rPr>
              <w:t>DPTO ATLANTICO-SECRETARIA DE EDUCACION DEPARTAMENTAL</w:t>
            </w:r>
          </w:p>
        </w:tc>
        <w:tc>
          <w:tcPr>
            <w:tcW w:w="451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PRESCINDE DE CELEBRACION DE AUDIENCIA DE ALEGACIONES Y CORRE TRASLADO</w:t>
            </w:r>
          </w:p>
        </w:tc>
        <w:tc>
          <w:tcPr>
            <w:tcW w:w="1697" w:type="dxa"/>
          </w:tcPr>
          <w:p w:rsidR="0058584A" w:rsidRDefault="0058584A" w:rsidP="0058584A">
            <w:r w:rsidRPr="00DF4399"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8584A" w:rsidRPr="002E489C" w:rsidTr="00730847">
        <w:trPr>
          <w:trHeight w:val="440"/>
        </w:trPr>
        <w:tc>
          <w:tcPr>
            <w:tcW w:w="56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58584A" w:rsidRDefault="0058584A" w:rsidP="0058584A">
            <w:r>
              <w:t>2017-00316</w:t>
            </w:r>
          </w:p>
        </w:tc>
        <w:tc>
          <w:tcPr>
            <w:tcW w:w="1411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</w:p>
        </w:tc>
        <w:tc>
          <w:tcPr>
            <w:tcW w:w="2538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ENRIQUE MORELOS Y OTROS </w:t>
            </w:r>
          </w:p>
        </w:tc>
        <w:tc>
          <w:tcPr>
            <w:tcW w:w="324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NACION-DIRECCION EJECUTIVA DELA ADMINISTRACION JUDICIAL –RAMA JUDICIAL-FISCALIA GENERAL DE LA NACION. </w:t>
            </w:r>
          </w:p>
        </w:tc>
        <w:tc>
          <w:tcPr>
            <w:tcW w:w="451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FIJA FECHA DE AUDIENCIA INICIAL </w:t>
            </w:r>
          </w:p>
        </w:tc>
        <w:tc>
          <w:tcPr>
            <w:tcW w:w="1697" w:type="dxa"/>
          </w:tcPr>
          <w:p w:rsidR="0058584A" w:rsidRDefault="0058584A" w:rsidP="0058584A">
            <w:r w:rsidRPr="00DF4399"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8584A" w:rsidRPr="002E489C" w:rsidTr="00730847">
        <w:trPr>
          <w:trHeight w:val="440"/>
        </w:trPr>
        <w:tc>
          <w:tcPr>
            <w:tcW w:w="56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:rsidR="0058584A" w:rsidRDefault="0058584A" w:rsidP="0058584A">
            <w:r>
              <w:t>2017-00054</w:t>
            </w:r>
          </w:p>
        </w:tc>
        <w:tc>
          <w:tcPr>
            <w:tcW w:w="1411" w:type="dxa"/>
          </w:tcPr>
          <w:p w:rsidR="0058584A" w:rsidRDefault="0058584A" w:rsidP="0058584A">
            <w:r w:rsidRPr="002E5FEA"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CELIME VILLACOB RANGEL </w:t>
            </w:r>
          </w:p>
        </w:tc>
        <w:tc>
          <w:tcPr>
            <w:tcW w:w="324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 EDUCACION-FOMAG-MUNICIPIO DE MALAMBO</w:t>
            </w:r>
          </w:p>
        </w:tc>
        <w:tc>
          <w:tcPr>
            <w:tcW w:w="451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PRESCINDE DE CELEBRACION DE AUDIENCIA DE ALEGACIONES Y CORRE TRASLADO</w:t>
            </w:r>
          </w:p>
        </w:tc>
        <w:tc>
          <w:tcPr>
            <w:tcW w:w="1697" w:type="dxa"/>
          </w:tcPr>
          <w:p w:rsidR="0058584A" w:rsidRDefault="0058584A" w:rsidP="0058584A">
            <w:r w:rsidRPr="00DF4399"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8584A" w:rsidRPr="002E489C" w:rsidTr="00730847">
        <w:trPr>
          <w:trHeight w:val="440"/>
        </w:trPr>
        <w:tc>
          <w:tcPr>
            <w:tcW w:w="564" w:type="dxa"/>
          </w:tcPr>
          <w:p w:rsidR="0058584A" w:rsidRDefault="0058584A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0" w:type="dxa"/>
          </w:tcPr>
          <w:p w:rsidR="0058584A" w:rsidRDefault="0058584A" w:rsidP="0058584A">
            <w:r>
              <w:t>2017-00216</w:t>
            </w:r>
          </w:p>
        </w:tc>
        <w:tc>
          <w:tcPr>
            <w:tcW w:w="1411" w:type="dxa"/>
          </w:tcPr>
          <w:p w:rsidR="0058584A" w:rsidRDefault="0058584A" w:rsidP="0058584A">
            <w:r w:rsidRPr="002E5FEA"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FEDIA EDITH DE LA HOZ BERRIO </w:t>
            </w:r>
          </w:p>
        </w:tc>
        <w:tc>
          <w:tcPr>
            <w:tcW w:w="324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MINEDUCACION-FOMAG-</w:t>
            </w:r>
          </w:p>
        </w:tc>
        <w:tc>
          <w:tcPr>
            <w:tcW w:w="4514" w:type="dxa"/>
          </w:tcPr>
          <w:p w:rsidR="0058584A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PRESCINDE DE CELEBRACION DE AUDIENCIA DE ALEGACIONES Y CORRE TRASLADO</w:t>
            </w:r>
          </w:p>
        </w:tc>
        <w:tc>
          <w:tcPr>
            <w:tcW w:w="1697" w:type="dxa"/>
          </w:tcPr>
          <w:p w:rsidR="0058584A" w:rsidRDefault="0058584A" w:rsidP="0058584A">
            <w:r w:rsidRPr="00DF4399"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423DDE" w:rsidRPr="002E489C" w:rsidTr="00730847">
        <w:trPr>
          <w:trHeight w:val="440"/>
        </w:trPr>
        <w:tc>
          <w:tcPr>
            <w:tcW w:w="564" w:type="dxa"/>
          </w:tcPr>
          <w:p w:rsidR="00423DDE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423DDE" w:rsidRDefault="00554153" w:rsidP="0058584A">
            <w:r>
              <w:t>2017-00596</w:t>
            </w:r>
          </w:p>
        </w:tc>
        <w:tc>
          <w:tcPr>
            <w:tcW w:w="1411" w:type="dxa"/>
          </w:tcPr>
          <w:p w:rsidR="00423DDE" w:rsidRPr="002E5FEA" w:rsidRDefault="00554153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MAIRA ESTHER BLANCO DE CASTILLO </w:t>
            </w:r>
          </w:p>
        </w:tc>
        <w:tc>
          <w:tcPr>
            <w:tcW w:w="3244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NACION-MINEDUCACION-FOMAG-DPTO ATLANTICO </w:t>
            </w:r>
          </w:p>
        </w:tc>
        <w:tc>
          <w:tcPr>
            <w:tcW w:w="4514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697" w:type="dxa"/>
          </w:tcPr>
          <w:p w:rsidR="00423DDE" w:rsidRPr="00DF4399" w:rsidRDefault="00554153" w:rsidP="005858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423DDE" w:rsidRPr="002E489C" w:rsidTr="00730847">
        <w:trPr>
          <w:trHeight w:val="440"/>
        </w:trPr>
        <w:tc>
          <w:tcPr>
            <w:tcW w:w="564" w:type="dxa"/>
          </w:tcPr>
          <w:p w:rsidR="00423DDE" w:rsidRDefault="00423DDE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0" w:type="dxa"/>
          </w:tcPr>
          <w:p w:rsidR="00423DDE" w:rsidRDefault="00554153" w:rsidP="0058584A">
            <w:r>
              <w:t>2017-00597</w:t>
            </w:r>
          </w:p>
        </w:tc>
        <w:tc>
          <w:tcPr>
            <w:tcW w:w="1411" w:type="dxa"/>
          </w:tcPr>
          <w:p w:rsidR="00423DDE" w:rsidRPr="002E5FEA" w:rsidRDefault="00554153" w:rsidP="0058584A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JAVIER SALAZAR MORALES </w:t>
            </w:r>
          </w:p>
        </w:tc>
        <w:tc>
          <w:tcPr>
            <w:tcW w:w="3244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</w:t>
            </w:r>
            <w:r>
              <w:rPr>
                <w:rFonts w:ascii="Tahoma" w:hAnsi="Tahoma" w:cs="Tahoma"/>
                <w:sz w:val="20"/>
                <w:szCs w:val="20"/>
              </w:rPr>
              <w:t>-MUNICIPIO DE SOLEDAD –SECRETARIA DE EDUCACION</w:t>
            </w:r>
          </w:p>
        </w:tc>
        <w:tc>
          <w:tcPr>
            <w:tcW w:w="4514" w:type="dxa"/>
          </w:tcPr>
          <w:p w:rsidR="00423DDE" w:rsidRDefault="00554153" w:rsidP="0058584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697" w:type="dxa"/>
          </w:tcPr>
          <w:p w:rsidR="00423DDE" w:rsidRPr="00DF4399" w:rsidRDefault="00554153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54153" w:rsidRPr="002E489C" w:rsidTr="00730847">
        <w:trPr>
          <w:trHeight w:val="440"/>
        </w:trPr>
        <w:tc>
          <w:tcPr>
            <w:tcW w:w="56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10" w:type="dxa"/>
          </w:tcPr>
          <w:p w:rsidR="00554153" w:rsidRDefault="00554153" w:rsidP="00554153">
            <w:r>
              <w:t>2017-00167</w:t>
            </w:r>
          </w:p>
        </w:tc>
        <w:tc>
          <w:tcPr>
            <w:tcW w:w="1411" w:type="dxa"/>
          </w:tcPr>
          <w:p w:rsidR="00554153" w:rsidRPr="002E5FEA" w:rsidRDefault="00554153" w:rsidP="00554153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TERESA DE JEUS NAVARRO MEJIA </w:t>
            </w:r>
          </w:p>
        </w:tc>
        <w:tc>
          <w:tcPr>
            <w:tcW w:w="324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MINEDUCACION-FOMAG</w:t>
            </w:r>
          </w:p>
        </w:tc>
        <w:tc>
          <w:tcPr>
            <w:tcW w:w="451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PRESCINDE DE CELEBRACION DE AUDIENCIA DE ALEGACIONES Y CORRE TRASLADO</w:t>
            </w:r>
          </w:p>
        </w:tc>
        <w:tc>
          <w:tcPr>
            <w:tcW w:w="1697" w:type="dxa"/>
          </w:tcPr>
          <w:p w:rsidR="00554153" w:rsidRDefault="00554153" w:rsidP="00554153">
            <w:r w:rsidRPr="00DF4399"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554153" w:rsidRPr="002E489C" w:rsidTr="00730847">
        <w:trPr>
          <w:trHeight w:val="440"/>
        </w:trPr>
        <w:tc>
          <w:tcPr>
            <w:tcW w:w="56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10" w:type="dxa"/>
          </w:tcPr>
          <w:p w:rsidR="00554153" w:rsidRDefault="00554153" w:rsidP="00554153">
            <w:r>
              <w:t>2017-00344</w:t>
            </w:r>
          </w:p>
        </w:tc>
        <w:tc>
          <w:tcPr>
            <w:tcW w:w="1411" w:type="dxa"/>
          </w:tcPr>
          <w:p w:rsidR="00554153" w:rsidRPr="002E5FEA" w:rsidRDefault="00554153" w:rsidP="00554153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2538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ALFREDO PEÑA VARGAS Y OTROS </w:t>
            </w:r>
          </w:p>
        </w:tc>
        <w:tc>
          <w:tcPr>
            <w:tcW w:w="324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NACION-MINSALUD-CLINICA DEL ROSARIO </w:t>
            </w:r>
          </w:p>
        </w:tc>
        <w:tc>
          <w:tcPr>
            <w:tcW w:w="4514" w:type="dxa"/>
          </w:tcPr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554153" w:rsidRDefault="00554153" w:rsidP="0055415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697" w:type="dxa"/>
          </w:tcPr>
          <w:p w:rsidR="00554153" w:rsidRPr="00DF4399" w:rsidRDefault="00554153" w:rsidP="005541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  <w:tr w:rsidR="00730847" w:rsidRPr="002E489C" w:rsidTr="00730847">
        <w:trPr>
          <w:trHeight w:val="70"/>
        </w:trPr>
        <w:tc>
          <w:tcPr>
            <w:tcW w:w="564" w:type="dxa"/>
          </w:tcPr>
          <w:p w:rsidR="00730847" w:rsidRDefault="00730847" w:rsidP="0073084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10" w:type="dxa"/>
          </w:tcPr>
          <w:p w:rsidR="00730847" w:rsidRDefault="00730847" w:rsidP="00730847">
            <w:r>
              <w:t>2017-00471</w:t>
            </w:r>
          </w:p>
        </w:tc>
        <w:tc>
          <w:tcPr>
            <w:tcW w:w="1411" w:type="dxa"/>
          </w:tcPr>
          <w:p w:rsidR="00730847" w:rsidRDefault="00730847" w:rsidP="00730847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538" w:type="dxa"/>
          </w:tcPr>
          <w:p w:rsidR="00730847" w:rsidRDefault="00730847" w:rsidP="0073084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MILADIS VEGA VALENCIA </w:t>
            </w:r>
          </w:p>
        </w:tc>
        <w:tc>
          <w:tcPr>
            <w:tcW w:w="3244" w:type="dxa"/>
          </w:tcPr>
          <w:p w:rsidR="00730847" w:rsidRDefault="00730847" w:rsidP="0073084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NACION-MINEDUCACION-FOMAG-DPTO ATLANTICO </w:t>
            </w:r>
          </w:p>
        </w:tc>
        <w:tc>
          <w:tcPr>
            <w:tcW w:w="4514" w:type="dxa"/>
          </w:tcPr>
          <w:p w:rsidR="00730847" w:rsidRDefault="00730847" w:rsidP="0073084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730847" w:rsidRDefault="00730847" w:rsidP="0073084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697" w:type="dxa"/>
          </w:tcPr>
          <w:p w:rsidR="00730847" w:rsidRPr="00DF4399" w:rsidRDefault="00730847" w:rsidP="007308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28/11/2017</w:t>
            </w:r>
          </w:p>
        </w:tc>
      </w:tr>
    </w:tbl>
    <w:p w:rsidR="00BD1352" w:rsidRDefault="00BD1352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A63842">
        <w:rPr>
          <w:rFonts w:ascii="Tahoma" w:hAnsi="Tahoma" w:cs="Tahoma"/>
          <w:sz w:val="20"/>
          <w:szCs w:val="20"/>
          <w:highlight w:val="lightGray"/>
        </w:rPr>
        <w:t xml:space="preserve">veintinueve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</w:t>
      </w:r>
      <w:r w:rsidR="00A63842">
        <w:rPr>
          <w:rFonts w:ascii="Tahoma" w:hAnsi="Tahoma" w:cs="Tahoma"/>
          <w:sz w:val="20"/>
          <w:szCs w:val="20"/>
          <w:highlight w:val="lightGray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206F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206F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206F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206F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C206F4">
        <w:rPr>
          <w:rFonts w:ascii="Tahoma" w:hAnsi="Tahoma" w:cs="Tahoma"/>
          <w:sz w:val="160"/>
          <w:highlight w:val="lightGray"/>
        </w:rPr>
        <w:t>7</w:t>
      </w:r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C206F4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16" w:rsidRDefault="00BC4C16" w:rsidP="00A624E3">
      <w:pPr>
        <w:spacing w:after="0" w:line="240" w:lineRule="auto"/>
      </w:pPr>
      <w:r>
        <w:separator/>
      </w:r>
    </w:p>
  </w:endnote>
  <w:endnote w:type="continuationSeparator" w:id="0">
    <w:p w:rsidR="00BC4C16" w:rsidRDefault="00BC4C1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16" w:rsidRDefault="00BC4C16" w:rsidP="00A624E3">
      <w:pPr>
        <w:spacing w:after="0" w:line="240" w:lineRule="auto"/>
      </w:pPr>
      <w:r>
        <w:separator/>
      </w:r>
    </w:p>
  </w:footnote>
  <w:footnote w:type="continuationSeparator" w:id="0">
    <w:p w:rsidR="00BC4C16" w:rsidRDefault="00BC4C1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C206F4">
      <w:rPr>
        <w:rFonts w:ascii="Tahoma" w:hAnsi="Tahoma" w:cs="Tahoma"/>
        <w:b/>
        <w:highlight w:val="lightGray"/>
      </w:rPr>
      <w:t>7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</w:t>
    </w:r>
    <w:r w:rsidR="00C206F4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06F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0E94-7344-450F-A5D6-1755ABF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38</cp:revision>
  <cp:lastPrinted>2017-11-28T21:16:00Z</cp:lastPrinted>
  <dcterms:created xsi:type="dcterms:W3CDTF">2017-11-10T19:20:00Z</dcterms:created>
  <dcterms:modified xsi:type="dcterms:W3CDTF">2017-11-28T21:21:00Z</dcterms:modified>
</cp:coreProperties>
</file>