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C24D2A">
        <w:trPr>
          <w:trHeight w:val="634"/>
        </w:trPr>
        <w:tc>
          <w:tcPr>
            <w:tcW w:w="1447" w:type="dxa"/>
          </w:tcPr>
          <w:p w:rsidR="00425AF6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25AF6">
              <w:rPr>
                <w:rFonts w:ascii="Tahoma" w:hAnsi="Tahoma" w:cs="Tahoma"/>
                <w:b/>
                <w:sz w:val="20"/>
                <w:szCs w:val="20"/>
              </w:rPr>
              <w:t>0.</w:t>
            </w:r>
          </w:p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B04D3B" w:rsidRPr="002E489C" w:rsidTr="0017597B">
        <w:trPr>
          <w:trHeight w:val="626"/>
        </w:trPr>
        <w:tc>
          <w:tcPr>
            <w:tcW w:w="1447" w:type="dxa"/>
          </w:tcPr>
          <w:p w:rsidR="00B04D3B" w:rsidRDefault="00B04D3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2017-0068</w:t>
            </w:r>
          </w:p>
        </w:tc>
        <w:tc>
          <w:tcPr>
            <w:tcW w:w="2693" w:type="dxa"/>
          </w:tcPr>
          <w:p w:rsidR="00B04D3B" w:rsidRDefault="00B04D3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B04D3B" w:rsidRDefault="00B04D3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Elsa Zamirna Santander Neira </w:t>
            </w:r>
          </w:p>
        </w:tc>
        <w:tc>
          <w:tcPr>
            <w:tcW w:w="4394" w:type="dxa"/>
          </w:tcPr>
          <w:p w:rsidR="00B04D3B" w:rsidRDefault="00B04D3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Soledad –Atlántico </w:t>
            </w:r>
          </w:p>
        </w:tc>
        <w:tc>
          <w:tcPr>
            <w:tcW w:w="2126" w:type="dxa"/>
          </w:tcPr>
          <w:p w:rsidR="00B04D3B" w:rsidRDefault="00B04D3B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cítese a las partes del proceso </w:t>
            </w:r>
          </w:p>
        </w:tc>
        <w:tc>
          <w:tcPr>
            <w:tcW w:w="1531" w:type="dxa"/>
          </w:tcPr>
          <w:p w:rsidR="00B04D3B" w:rsidRDefault="00B04D3B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B04D3B" w:rsidRPr="002E489C" w:rsidTr="0017597B">
        <w:trPr>
          <w:trHeight w:val="626"/>
        </w:trPr>
        <w:tc>
          <w:tcPr>
            <w:tcW w:w="1447" w:type="dxa"/>
          </w:tcPr>
          <w:p w:rsidR="00B04D3B" w:rsidRDefault="00B04D3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2017-0517</w:t>
            </w:r>
          </w:p>
        </w:tc>
        <w:tc>
          <w:tcPr>
            <w:tcW w:w="2693" w:type="dxa"/>
          </w:tcPr>
          <w:p w:rsidR="00B04D3B" w:rsidRDefault="00B04D3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Acción popular </w:t>
            </w:r>
          </w:p>
        </w:tc>
        <w:tc>
          <w:tcPr>
            <w:tcW w:w="2977" w:type="dxa"/>
          </w:tcPr>
          <w:p w:rsidR="00B04D3B" w:rsidRDefault="00B04D3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William Sarmiento Martínez </w:t>
            </w:r>
          </w:p>
        </w:tc>
        <w:tc>
          <w:tcPr>
            <w:tcW w:w="4394" w:type="dxa"/>
          </w:tcPr>
          <w:p w:rsidR="00B04D3B" w:rsidRDefault="00B04D3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Alcaldía Municipal De Puerto Colombia </w:t>
            </w:r>
          </w:p>
        </w:tc>
        <w:tc>
          <w:tcPr>
            <w:tcW w:w="2126" w:type="dxa"/>
          </w:tcPr>
          <w:p w:rsidR="00B04D3B" w:rsidRDefault="00B04D3B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decreta pruebas y acepta  intervención de terceros </w:t>
            </w:r>
          </w:p>
        </w:tc>
        <w:tc>
          <w:tcPr>
            <w:tcW w:w="1531" w:type="dxa"/>
          </w:tcPr>
          <w:p w:rsidR="00B04D3B" w:rsidRDefault="00B04D3B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B04D3B" w:rsidRPr="002E489C" w:rsidTr="0017597B">
        <w:trPr>
          <w:trHeight w:val="626"/>
        </w:trPr>
        <w:tc>
          <w:tcPr>
            <w:tcW w:w="1447" w:type="dxa"/>
          </w:tcPr>
          <w:p w:rsidR="00B04D3B" w:rsidRDefault="00B04D3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2017-0199</w:t>
            </w:r>
          </w:p>
        </w:tc>
        <w:tc>
          <w:tcPr>
            <w:tcW w:w="2693" w:type="dxa"/>
          </w:tcPr>
          <w:p w:rsidR="00B04D3B" w:rsidRDefault="00B04D3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B04D3B" w:rsidRDefault="00B04D3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Yenis María Peñaloza Díaz </w:t>
            </w:r>
          </w:p>
        </w:tc>
        <w:tc>
          <w:tcPr>
            <w:tcW w:w="4394" w:type="dxa"/>
          </w:tcPr>
          <w:p w:rsidR="00B04D3B" w:rsidRDefault="006908B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Administradora Colombiana De Pensiones (colpensiones)</w:t>
            </w:r>
          </w:p>
        </w:tc>
        <w:tc>
          <w:tcPr>
            <w:tcW w:w="2126" w:type="dxa"/>
          </w:tcPr>
          <w:p w:rsidR="00B04D3B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cítese las partes del proceso </w:t>
            </w:r>
          </w:p>
        </w:tc>
        <w:tc>
          <w:tcPr>
            <w:tcW w:w="1531" w:type="dxa"/>
          </w:tcPr>
          <w:p w:rsidR="00B04D3B" w:rsidRDefault="006908B3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6908B3" w:rsidRPr="002E489C" w:rsidTr="0017597B">
        <w:trPr>
          <w:trHeight w:val="626"/>
        </w:trPr>
        <w:tc>
          <w:tcPr>
            <w:tcW w:w="1447" w:type="dxa"/>
          </w:tcPr>
          <w:p w:rsidR="006908B3" w:rsidRDefault="006908B3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2017-0136</w:t>
            </w:r>
          </w:p>
        </w:tc>
        <w:tc>
          <w:tcPr>
            <w:tcW w:w="2693" w:type="dxa"/>
          </w:tcPr>
          <w:p w:rsidR="006908B3" w:rsidRDefault="006908B3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908B3" w:rsidRDefault="006908B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Carmen De Jesús Blanco Blanco </w:t>
            </w:r>
          </w:p>
        </w:tc>
        <w:tc>
          <w:tcPr>
            <w:tcW w:w="4394" w:type="dxa"/>
          </w:tcPr>
          <w:p w:rsidR="006908B3" w:rsidRDefault="006908B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Nación- Ministerio De Educación – Fondo Nacional De Prestaciones Sociales Del Magisterio </w:t>
            </w:r>
          </w:p>
        </w:tc>
        <w:tc>
          <w:tcPr>
            <w:tcW w:w="2126" w:type="dxa"/>
          </w:tcPr>
          <w:p w:rsidR="006908B3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cítese para  audiencia de conciliación </w:t>
            </w:r>
          </w:p>
        </w:tc>
        <w:tc>
          <w:tcPr>
            <w:tcW w:w="1531" w:type="dxa"/>
          </w:tcPr>
          <w:p w:rsidR="006908B3" w:rsidRDefault="006908B3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6908B3" w:rsidRPr="002E489C" w:rsidTr="0017597B">
        <w:trPr>
          <w:trHeight w:val="626"/>
        </w:trPr>
        <w:tc>
          <w:tcPr>
            <w:tcW w:w="1447" w:type="dxa"/>
          </w:tcPr>
          <w:p w:rsidR="006908B3" w:rsidRDefault="006908B3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2017-0135</w:t>
            </w:r>
          </w:p>
        </w:tc>
        <w:tc>
          <w:tcPr>
            <w:tcW w:w="2693" w:type="dxa"/>
          </w:tcPr>
          <w:p w:rsidR="006908B3" w:rsidRDefault="006908B3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908B3" w:rsidRDefault="006908B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Nelsy Beatriz Martínez Ávila </w:t>
            </w:r>
          </w:p>
        </w:tc>
        <w:tc>
          <w:tcPr>
            <w:tcW w:w="4394" w:type="dxa"/>
          </w:tcPr>
          <w:p w:rsidR="006908B3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 – Ministerio De Educación – Fondo Nacional De Prestaciones Sociales Del Magisterio </w:t>
            </w:r>
          </w:p>
        </w:tc>
        <w:tc>
          <w:tcPr>
            <w:tcW w:w="2126" w:type="dxa"/>
          </w:tcPr>
          <w:p w:rsidR="006908B3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D5688F">
              <w:rPr>
                <w:rFonts w:ascii="Tahoma" w:hAnsi="Tahoma" w:cs="Tahoma"/>
                <w:sz w:val="20"/>
                <w:szCs w:val="20"/>
              </w:rPr>
              <w:t>cítese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audiencia de conciliación </w:t>
            </w:r>
          </w:p>
        </w:tc>
        <w:tc>
          <w:tcPr>
            <w:tcW w:w="1531" w:type="dxa"/>
          </w:tcPr>
          <w:p w:rsidR="006908B3" w:rsidRDefault="006908B3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6908B3" w:rsidRPr="002E489C" w:rsidTr="0017597B">
        <w:trPr>
          <w:trHeight w:val="626"/>
        </w:trPr>
        <w:tc>
          <w:tcPr>
            <w:tcW w:w="1447" w:type="dxa"/>
          </w:tcPr>
          <w:p w:rsidR="006908B3" w:rsidRDefault="006908B3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2017-0129</w:t>
            </w:r>
          </w:p>
        </w:tc>
        <w:tc>
          <w:tcPr>
            <w:tcW w:w="2693" w:type="dxa"/>
          </w:tcPr>
          <w:p w:rsidR="006908B3" w:rsidRDefault="006908B3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908B3" w:rsidRDefault="006908B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Vera Judith Sandoval </w:t>
            </w:r>
            <w:r w:rsidR="00D5688F">
              <w:rPr>
                <w:rFonts w:ascii="Tahoma" w:hAnsi="Tahoma" w:cs="Tahoma"/>
                <w:sz w:val="20"/>
                <w:szCs w:val="20"/>
              </w:rPr>
              <w:t>Gutiérrez</w:t>
            </w:r>
          </w:p>
        </w:tc>
        <w:tc>
          <w:tcPr>
            <w:tcW w:w="4394" w:type="dxa"/>
          </w:tcPr>
          <w:p w:rsidR="006908B3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 – Ministerio de educación – fondo nacional de prestaciones sociales del magisterio </w:t>
            </w:r>
          </w:p>
        </w:tc>
        <w:tc>
          <w:tcPr>
            <w:tcW w:w="2126" w:type="dxa"/>
          </w:tcPr>
          <w:p w:rsidR="006908B3" w:rsidRDefault="006908B3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</w:t>
            </w:r>
            <w:r w:rsidR="00D5688F">
              <w:rPr>
                <w:rFonts w:ascii="Tahoma" w:hAnsi="Tahoma" w:cs="Tahoma"/>
                <w:sz w:val="20"/>
                <w:szCs w:val="20"/>
              </w:rPr>
              <w:t>cítese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audiencia de conciliación </w:t>
            </w:r>
          </w:p>
        </w:tc>
        <w:tc>
          <w:tcPr>
            <w:tcW w:w="1531" w:type="dxa"/>
          </w:tcPr>
          <w:p w:rsidR="006908B3" w:rsidRDefault="006908B3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6908B3" w:rsidRPr="002E489C" w:rsidTr="0017597B">
        <w:trPr>
          <w:trHeight w:val="626"/>
        </w:trPr>
        <w:tc>
          <w:tcPr>
            <w:tcW w:w="1447" w:type="dxa"/>
          </w:tcPr>
          <w:p w:rsidR="006908B3" w:rsidRDefault="00D5688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2017-0119</w:t>
            </w:r>
          </w:p>
        </w:tc>
        <w:tc>
          <w:tcPr>
            <w:tcW w:w="2693" w:type="dxa"/>
          </w:tcPr>
          <w:p w:rsidR="006908B3" w:rsidRDefault="00D5688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6908B3" w:rsidRDefault="00D568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Ruth Mariana Morales Rojas </w:t>
            </w:r>
          </w:p>
        </w:tc>
        <w:tc>
          <w:tcPr>
            <w:tcW w:w="4394" w:type="dxa"/>
          </w:tcPr>
          <w:p w:rsidR="006908B3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 – ministerio de educación – fondo de prestaciones sociales del magisterio </w:t>
            </w:r>
          </w:p>
        </w:tc>
        <w:tc>
          <w:tcPr>
            <w:tcW w:w="2126" w:type="dxa"/>
          </w:tcPr>
          <w:p w:rsidR="006908B3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cítese para audiencia de conciliación </w:t>
            </w:r>
          </w:p>
        </w:tc>
        <w:tc>
          <w:tcPr>
            <w:tcW w:w="1531" w:type="dxa"/>
          </w:tcPr>
          <w:p w:rsidR="006908B3" w:rsidRDefault="00D5688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D5688F" w:rsidRPr="002E489C" w:rsidTr="0017597B">
        <w:trPr>
          <w:trHeight w:val="626"/>
        </w:trPr>
        <w:tc>
          <w:tcPr>
            <w:tcW w:w="1447" w:type="dxa"/>
          </w:tcPr>
          <w:p w:rsidR="00D5688F" w:rsidRDefault="00D5688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2017-0539</w:t>
            </w:r>
          </w:p>
        </w:tc>
        <w:tc>
          <w:tcPr>
            <w:tcW w:w="2693" w:type="dxa"/>
          </w:tcPr>
          <w:p w:rsidR="00D5688F" w:rsidRDefault="00D5688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D5688F" w:rsidRDefault="00D568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Harold Miguel Viloria Palomino </w:t>
            </w:r>
          </w:p>
        </w:tc>
        <w:tc>
          <w:tcPr>
            <w:tcW w:w="4394" w:type="dxa"/>
          </w:tcPr>
          <w:p w:rsidR="00D5688F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 – ministerio de defensa nacional –policía nacional </w:t>
            </w:r>
          </w:p>
        </w:tc>
        <w:tc>
          <w:tcPr>
            <w:tcW w:w="2126" w:type="dxa"/>
          </w:tcPr>
          <w:p w:rsidR="00D5688F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D5688F" w:rsidRDefault="00D5688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D5688F" w:rsidRPr="002E489C" w:rsidTr="0017597B">
        <w:trPr>
          <w:trHeight w:val="626"/>
        </w:trPr>
        <w:tc>
          <w:tcPr>
            <w:tcW w:w="1447" w:type="dxa"/>
          </w:tcPr>
          <w:p w:rsidR="00D5688F" w:rsidRDefault="00D5688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2017-0530</w:t>
            </w:r>
          </w:p>
        </w:tc>
        <w:tc>
          <w:tcPr>
            <w:tcW w:w="2693" w:type="dxa"/>
          </w:tcPr>
          <w:p w:rsidR="00D5688F" w:rsidRDefault="00D5688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D5688F" w:rsidRDefault="00D568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Fabio José Tapia Correa </w:t>
            </w:r>
          </w:p>
        </w:tc>
        <w:tc>
          <w:tcPr>
            <w:tcW w:w="4394" w:type="dxa"/>
          </w:tcPr>
          <w:p w:rsidR="00D5688F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Nación –ministerio de defensa nacional – policía nacional </w:t>
            </w:r>
          </w:p>
        </w:tc>
        <w:tc>
          <w:tcPr>
            <w:tcW w:w="2126" w:type="dxa"/>
          </w:tcPr>
          <w:p w:rsidR="00D5688F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D5688F" w:rsidRDefault="00D5688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D5688F" w:rsidRPr="002E489C" w:rsidTr="0017597B">
        <w:trPr>
          <w:trHeight w:val="626"/>
        </w:trPr>
        <w:tc>
          <w:tcPr>
            <w:tcW w:w="1447" w:type="dxa"/>
          </w:tcPr>
          <w:p w:rsidR="00D5688F" w:rsidRDefault="00D5688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2017-0012</w:t>
            </w:r>
          </w:p>
        </w:tc>
        <w:tc>
          <w:tcPr>
            <w:tcW w:w="2693" w:type="dxa"/>
          </w:tcPr>
          <w:p w:rsidR="00D5688F" w:rsidRDefault="00D5688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D5688F" w:rsidRDefault="00D5688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Nelson Pérez Jiménez </w:t>
            </w:r>
          </w:p>
        </w:tc>
        <w:tc>
          <w:tcPr>
            <w:tcW w:w="4394" w:type="dxa"/>
          </w:tcPr>
          <w:p w:rsidR="00D5688F" w:rsidRDefault="00D5688F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 de sueldos de retiro de la policía nacional (CASUR)</w:t>
            </w:r>
          </w:p>
        </w:tc>
        <w:tc>
          <w:tcPr>
            <w:tcW w:w="2126" w:type="dxa"/>
          </w:tcPr>
          <w:p w:rsidR="00D5688F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cítese a las partes del proceso </w:t>
            </w:r>
          </w:p>
        </w:tc>
        <w:tc>
          <w:tcPr>
            <w:tcW w:w="1531" w:type="dxa"/>
          </w:tcPr>
          <w:p w:rsidR="00D5688F" w:rsidRDefault="00E36764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E36764" w:rsidRPr="002E489C" w:rsidTr="0017597B">
        <w:trPr>
          <w:trHeight w:val="626"/>
        </w:trPr>
        <w:tc>
          <w:tcPr>
            <w:tcW w:w="1447" w:type="dxa"/>
          </w:tcPr>
          <w:p w:rsidR="00E36764" w:rsidRDefault="00E36764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2017-0587</w:t>
            </w:r>
          </w:p>
        </w:tc>
        <w:tc>
          <w:tcPr>
            <w:tcW w:w="2693" w:type="dxa"/>
          </w:tcPr>
          <w:p w:rsidR="00E36764" w:rsidRDefault="00E36764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</w:t>
            </w:r>
          </w:p>
        </w:tc>
        <w:tc>
          <w:tcPr>
            <w:tcW w:w="2977" w:type="dxa"/>
          </w:tcPr>
          <w:p w:rsidR="00E36764" w:rsidRDefault="00E3676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Del Atlántico </w:t>
            </w:r>
          </w:p>
        </w:tc>
        <w:tc>
          <w:tcPr>
            <w:tcW w:w="4394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Galapa (Atlántico) </w:t>
            </w:r>
          </w:p>
        </w:tc>
        <w:tc>
          <w:tcPr>
            <w:tcW w:w="2126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rechaza demanda </w:t>
            </w:r>
          </w:p>
        </w:tc>
        <w:tc>
          <w:tcPr>
            <w:tcW w:w="1531" w:type="dxa"/>
          </w:tcPr>
          <w:p w:rsidR="00E36764" w:rsidRDefault="00E36764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E36764" w:rsidRPr="002E489C" w:rsidTr="0017597B">
        <w:trPr>
          <w:trHeight w:val="626"/>
        </w:trPr>
        <w:tc>
          <w:tcPr>
            <w:tcW w:w="1447" w:type="dxa"/>
          </w:tcPr>
          <w:p w:rsidR="00E36764" w:rsidRDefault="00E36764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2017-0345</w:t>
            </w:r>
          </w:p>
        </w:tc>
        <w:tc>
          <w:tcPr>
            <w:tcW w:w="2693" w:type="dxa"/>
          </w:tcPr>
          <w:p w:rsidR="00E36764" w:rsidRDefault="00E36764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E36764" w:rsidRDefault="00E3676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Graciela Martha Lozano Ramírez </w:t>
            </w:r>
          </w:p>
        </w:tc>
        <w:tc>
          <w:tcPr>
            <w:tcW w:w="4394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Retiro De Las fuerzas militares   </w:t>
            </w:r>
          </w:p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 CREMIL)</w:t>
            </w:r>
          </w:p>
        </w:tc>
        <w:tc>
          <w:tcPr>
            <w:tcW w:w="2126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Obedézcase y cúmplase lo resuelto por tribunal </w:t>
            </w:r>
          </w:p>
        </w:tc>
        <w:tc>
          <w:tcPr>
            <w:tcW w:w="1531" w:type="dxa"/>
          </w:tcPr>
          <w:p w:rsidR="00E36764" w:rsidRDefault="00E36764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E36764" w:rsidRPr="002E489C" w:rsidTr="0017597B">
        <w:trPr>
          <w:trHeight w:val="626"/>
        </w:trPr>
        <w:tc>
          <w:tcPr>
            <w:tcW w:w="1447" w:type="dxa"/>
          </w:tcPr>
          <w:p w:rsidR="00E36764" w:rsidRDefault="00E36764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2017-0306</w:t>
            </w:r>
          </w:p>
        </w:tc>
        <w:tc>
          <w:tcPr>
            <w:tcW w:w="2693" w:type="dxa"/>
          </w:tcPr>
          <w:p w:rsidR="00E36764" w:rsidRDefault="00E36764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Ejecutivo </w:t>
            </w:r>
          </w:p>
        </w:tc>
        <w:tc>
          <w:tcPr>
            <w:tcW w:w="2977" w:type="dxa"/>
          </w:tcPr>
          <w:p w:rsidR="00E36764" w:rsidRDefault="00E36764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Ebro Rafael Verdeza Pacheco </w:t>
            </w:r>
          </w:p>
        </w:tc>
        <w:tc>
          <w:tcPr>
            <w:tcW w:w="4394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 Fiduprevisora S.A Defensa jurídica del extinto departamento administrativo de seguridad (DAS)</w:t>
            </w:r>
          </w:p>
        </w:tc>
        <w:tc>
          <w:tcPr>
            <w:tcW w:w="2126" w:type="dxa"/>
          </w:tcPr>
          <w:p w:rsidR="00E36764" w:rsidRDefault="00E36764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Obedézcase y cúmplase lo resuelto por el tribunal </w:t>
            </w:r>
          </w:p>
        </w:tc>
        <w:tc>
          <w:tcPr>
            <w:tcW w:w="1531" w:type="dxa"/>
          </w:tcPr>
          <w:p w:rsidR="00E36764" w:rsidRDefault="00E36764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  <w:tr w:rsidR="00BA55D8" w:rsidRPr="002E489C" w:rsidTr="0017597B">
        <w:trPr>
          <w:trHeight w:val="626"/>
        </w:trPr>
        <w:tc>
          <w:tcPr>
            <w:tcW w:w="1447" w:type="dxa"/>
          </w:tcPr>
          <w:p w:rsidR="00BA55D8" w:rsidRDefault="00256996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2017-0062</w:t>
            </w:r>
          </w:p>
        </w:tc>
        <w:tc>
          <w:tcPr>
            <w:tcW w:w="2693" w:type="dxa"/>
          </w:tcPr>
          <w:p w:rsidR="00BA55D8" w:rsidRDefault="00256996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BA55D8" w:rsidRDefault="0025699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Rosalba De Las Salas Ojeda </w:t>
            </w:r>
          </w:p>
        </w:tc>
        <w:tc>
          <w:tcPr>
            <w:tcW w:w="4394" w:type="dxa"/>
          </w:tcPr>
          <w:p w:rsidR="00BA55D8" w:rsidRDefault="00256996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 Ministerio de hacienda – Ministerio de trabajo –UGPP- Consorcio FOPEP</w:t>
            </w:r>
          </w:p>
        </w:tc>
        <w:tc>
          <w:tcPr>
            <w:tcW w:w="2126" w:type="dxa"/>
          </w:tcPr>
          <w:p w:rsidR="00BA55D8" w:rsidRDefault="00256996" w:rsidP="006908B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Ordenar la devolución de la demanda </w:t>
            </w:r>
          </w:p>
        </w:tc>
        <w:tc>
          <w:tcPr>
            <w:tcW w:w="1531" w:type="dxa"/>
          </w:tcPr>
          <w:p w:rsidR="00BA55D8" w:rsidRDefault="00256996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10/10/2017</w:t>
            </w:r>
          </w:p>
        </w:tc>
      </w:tr>
    </w:tbl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C5485A">
        <w:rPr>
          <w:rFonts w:ascii="Tahoma" w:hAnsi="Tahoma" w:cs="Tahoma"/>
          <w:sz w:val="20"/>
          <w:szCs w:val="20"/>
        </w:rPr>
        <w:t>once (11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C5485A">
        <w:rPr>
          <w:rFonts w:ascii="Tahoma" w:hAnsi="Tahoma" w:cs="Tahoma"/>
          <w:sz w:val="20"/>
          <w:szCs w:val="20"/>
        </w:rPr>
        <w:t xml:space="preserve">octubre </w:t>
      </w:r>
      <w:r w:rsidR="00BA55D8">
        <w:rPr>
          <w:rFonts w:ascii="Tahoma" w:hAnsi="Tahoma" w:cs="Tahoma"/>
          <w:sz w:val="20"/>
          <w:szCs w:val="20"/>
        </w:rPr>
        <w:t xml:space="preserve">del </w:t>
      </w:r>
      <w:r w:rsidRPr="002E489C">
        <w:rPr>
          <w:rFonts w:ascii="Tahoma" w:hAnsi="Tahoma" w:cs="Tahoma"/>
          <w:sz w:val="20"/>
          <w:szCs w:val="20"/>
        </w:rPr>
        <w:t xml:space="preserve">dos mil diecisiete (2017) en la página web de la rama judicial y en la cartelera del Juzgado Catorce Administrativo del Circuito de Barranquilla, siendo las 7:00 de la mañana y se desfija a las 4:00 de la tarde. </w:t>
      </w:r>
    </w:p>
    <w:p w:rsidR="00BA55D8" w:rsidRDefault="00BA55D8" w:rsidP="00467ABE">
      <w:pPr>
        <w:jc w:val="both"/>
        <w:rPr>
          <w:rFonts w:ascii="Tahoma" w:hAnsi="Tahoma" w:cs="Tahoma"/>
          <w:sz w:val="20"/>
          <w:szCs w:val="20"/>
        </w:rPr>
      </w:pPr>
    </w:p>
    <w:p w:rsidR="00BA55D8" w:rsidRDefault="00BA55D8" w:rsidP="00467ABE">
      <w:pPr>
        <w:jc w:val="both"/>
        <w:rPr>
          <w:rFonts w:ascii="Tahoma" w:hAnsi="Tahoma" w:cs="Tahoma"/>
          <w:sz w:val="20"/>
          <w:szCs w:val="20"/>
        </w:rPr>
      </w:pPr>
    </w:p>
    <w:p w:rsidR="00BA55D8" w:rsidRPr="002E489C" w:rsidRDefault="00BA55D8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BA55D8">
                              <w:rPr>
                                <w:rFonts w:ascii="Tahoma" w:hAnsi="Tahoma" w:cs="Tahoma"/>
                                <w:sz w:val="20"/>
                              </w:rPr>
                              <w:t xml:space="preserve">121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BA55D8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5C5291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A55D8">
                              <w:rPr>
                                <w:rFonts w:ascii="Tahoma" w:hAnsi="Tahoma" w:cs="Tahoma"/>
                                <w:sz w:val="20"/>
                              </w:rPr>
                              <w:t xml:space="preserve">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BA55D8">
                        <w:rPr>
                          <w:rFonts w:ascii="Tahoma" w:hAnsi="Tahoma" w:cs="Tahoma"/>
                          <w:sz w:val="20"/>
                        </w:rPr>
                        <w:t xml:space="preserve">121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BA55D8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5C5291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A55D8">
                        <w:rPr>
                          <w:rFonts w:ascii="Tahoma" w:hAnsi="Tahoma" w:cs="Tahoma"/>
                          <w:sz w:val="20"/>
                        </w:rPr>
                        <w:t xml:space="preserve">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</w:t>
      </w:r>
      <w:r w:rsidR="00E42D7F">
        <w:rPr>
          <w:rFonts w:ascii="Tahoma" w:hAnsi="Tahoma" w:cs="Tahoma"/>
          <w:sz w:val="160"/>
        </w:rPr>
        <w:t>21 DEL 11</w:t>
      </w:r>
      <w:r w:rsidRPr="00516CE2">
        <w:rPr>
          <w:rFonts w:ascii="Tahoma" w:hAnsi="Tahoma" w:cs="Tahoma"/>
          <w:sz w:val="160"/>
        </w:rPr>
        <w:t xml:space="preserve"> DE</w:t>
      </w:r>
      <w:r w:rsidR="00E42D7F">
        <w:rPr>
          <w:rFonts w:ascii="Tahoma" w:hAnsi="Tahoma" w:cs="Tahoma"/>
          <w:sz w:val="160"/>
        </w:rPr>
        <w:t xml:space="preserve"> OCTUBRE </w:t>
      </w:r>
      <w:r w:rsidRPr="00516CE2">
        <w:rPr>
          <w:rFonts w:ascii="Tahoma" w:hAnsi="Tahoma" w:cs="Tahoma"/>
          <w:sz w:val="160"/>
        </w:rPr>
        <w:t>DE 2017</w:t>
      </w:r>
      <w:r w:rsidR="00543C87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8E" w:rsidRDefault="00E5258E" w:rsidP="00A624E3">
      <w:pPr>
        <w:spacing w:after="0" w:line="240" w:lineRule="auto"/>
      </w:pPr>
      <w:r>
        <w:separator/>
      </w:r>
    </w:p>
  </w:endnote>
  <w:endnote w:type="continuationSeparator" w:id="0">
    <w:p w:rsidR="00E5258E" w:rsidRDefault="00E5258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8E" w:rsidRDefault="00E5258E" w:rsidP="00A624E3">
      <w:pPr>
        <w:spacing w:after="0" w:line="240" w:lineRule="auto"/>
      </w:pPr>
      <w:r>
        <w:separator/>
      </w:r>
    </w:p>
  </w:footnote>
  <w:footnote w:type="continuationSeparator" w:id="0">
    <w:p w:rsidR="00E5258E" w:rsidRDefault="00E5258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C24D2A" w:rsidRPr="00DB4978" w:rsidRDefault="00A624E3" w:rsidP="00C24D2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C24D2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BA55D8">
      <w:rPr>
        <w:rFonts w:ascii="Tahoma" w:hAnsi="Tahoma" w:cs="Tahoma"/>
        <w:b/>
      </w:rPr>
      <w:t xml:space="preserve">21 Del 11 DE OCTUBRE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C24D2A" w:rsidRPr="00306488" w:rsidRDefault="00C24D2A" w:rsidP="00C24D2A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6996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328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0252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25AF6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6484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171BC"/>
    <w:rsid w:val="00521B6C"/>
    <w:rsid w:val="0052206F"/>
    <w:rsid w:val="00523FE7"/>
    <w:rsid w:val="0052732D"/>
    <w:rsid w:val="00533293"/>
    <w:rsid w:val="0053629C"/>
    <w:rsid w:val="0053671E"/>
    <w:rsid w:val="00540993"/>
    <w:rsid w:val="00543C87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9A0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AE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08B3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4D92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164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0B60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427D"/>
    <w:rsid w:val="00A25556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04D3B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5D8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21E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4D2A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485A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688F"/>
    <w:rsid w:val="00D57CDB"/>
    <w:rsid w:val="00D60C65"/>
    <w:rsid w:val="00D71826"/>
    <w:rsid w:val="00D7236C"/>
    <w:rsid w:val="00D836BB"/>
    <w:rsid w:val="00D872CE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22BD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6764"/>
    <w:rsid w:val="00E379D4"/>
    <w:rsid w:val="00E42D7F"/>
    <w:rsid w:val="00E432B2"/>
    <w:rsid w:val="00E45BDE"/>
    <w:rsid w:val="00E5258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97D05"/>
    <w:rsid w:val="00FC404E"/>
    <w:rsid w:val="00FD744B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C5F6-4E5D-47F7-BB12-B1123654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cp:lastPrinted>2017-08-30T20:34:00Z</cp:lastPrinted>
  <dcterms:created xsi:type="dcterms:W3CDTF">2017-10-10T19:13:00Z</dcterms:created>
  <dcterms:modified xsi:type="dcterms:W3CDTF">2017-10-11T12:38:00Z</dcterms:modified>
</cp:coreProperties>
</file>