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702"/>
        <w:gridCol w:w="2685"/>
        <w:gridCol w:w="2847"/>
        <w:gridCol w:w="2766"/>
        <w:gridCol w:w="2766"/>
      </w:tblGrid>
      <w:tr w:rsidR="00CC59AE" w:rsidRPr="003E571F" w:rsidTr="007B33C1">
        <w:tc>
          <w:tcPr>
            <w:tcW w:w="2830" w:type="dxa"/>
          </w:tcPr>
          <w:p w:rsidR="00CC59AE" w:rsidRPr="003E571F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E571F">
              <w:rPr>
                <w:rFonts w:ascii="Tahoma" w:hAnsi="Tahoma" w:cs="Tahoma"/>
                <w:b/>
                <w:sz w:val="20"/>
              </w:rPr>
              <w:t>RADICACIÓN</w:t>
            </w:r>
          </w:p>
        </w:tc>
        <w:tc>
          <w:tcPr>
            <w:tcW w:w="2702" w:type="dxa"/>
          </w:tcPr>
          <w:p w:rsidR="00CC59AE" w:rsidRPr="003E571F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E571F">
              <w:rPr>
                <w:rFonts w:ascii="Tahoma" w:hAnsi="Tahoma" w:cs="Tahoma"/>
                <w:b/>
                <w:sz w:val="20"/>
              </w:rPr>
              <w:t>MEDIO DE CONTROL</w:t>
            </w:r>
          </w:p>
        </w:tc>
        <w:tc>
          <w:tcPr>
            <w:tcW w:w="2685" w:type="dxa"/>
          </w:tcPr>
          <w:p w:rsidR="00CC59AE" w:rsidRPr="003E571F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E571F">
              <w:rPr>
                <w:rFonts w:ascii="Tahoma" w:hAnsi="Tahoma" w:cs="Tahoma"/>
                <w:b/>
                <w:sz w:val="20"/>
              </w:rPr>
              <w:t>DEMANDANTE</w:t>
            </w:r>
          </w:p>
        </w:tc>
        <w:tc>
          <w:tcPr>
            <w:tcW w:w="2847" w:type="dxa"/>
          </w:tcPr>
          <w:p w:rsidR="00CC59AE" w:rsidRPr="003E571F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E571F">
              <w:rPr>
                <w:rFonts w:ascii="Tahoma" w:hAnsi="Tahoma" w:cs="Tahoma"/>
                <w:b/>
                <w:sz w:val="20"/>
              </w:rPr>
              <w:t>DEMANDADA</w:t>
            </w:r>
          </w:p>
        </w:tc>
        <w:tc>
          <w:tcPr>
            <w:tcW w:w="2766" w:type="dxa"/>
          </w:tcPr>
          <w:p w:rsidR="00CC59AE" w:rsidRPr="003E571F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E571F">
              <w:rPr>
                <w:rFonts w:ascii="Tahoma" w:hAnsi="Tahoma" w:cs="Tahoma"/>
                <w:b/>
                <w:sz w:val="20"/>
              </w:rPr>
              <w:t>DECISIÓN</w:t>
            </w:r>
          </w:p>
        </w:tc>
        <w:tc>
          <w:tcPr>
            <w:tcW w:w="2766" w:type="dxa"/>
          </w:tcPr>
          <w:p w:rsidR="00CC59AE" w:rsidRPr="003E571F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E571F">
              <w:rPr>
                <w:rFonts w:ascii="Tahoma" w:hAnsi="Tahoma" w:cs="Tahoma"/>
                <w:b/>
                <w:sz w:val="20"/>
              </w:rPr>
              <w:t>FECHA DEL AUTO</w:t>
            </w:r>
          </w:p>
        </w:tc>
      </w:tr>
      <w:tr w:rsidR="005419EA" w:rsidRPr="003E571F" w:rsidTr="007B33C1">
        <w:tc>
          <w:tcPr>
            <w:tcW w:w="2830" w:type="dxa"/>
          </w:tcPr>
          <w:p w:rsidR="005419EA" w:rsidRPr="003E571F" w:rsidRDefault="00E33CCF" w:rsidP="005419EA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2017-00033-00</w:t>
            </w:r>
          </w:p>
        </w:tc>
        <w:tc>
          <w:tcPr>
            <w:tcW w:w="2702" w:type="dxa"/>
          </w:tcPr>
          <w:p w:rsidR="005419EA" w:rsidRPr="003E571F" w:rsidRDefault="00E33CCF" w:rsidP="005419EA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REPARACION DIRECTA </w:t>
            </w:r>
          </w:p>
        </w:tc>
        <w:tc>
          <w:tcPr>
            <w:tcW w:w="2685" w:type="dxa"/>
          </w:tcPr>
          <w:p w:rsidR="005419EA" w:rsidRPr="003E571F" w:rsidRDefault="00E33CCF" w:rsidP="005419EA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HOSPITAL UNIVERSITARIO CARI  E.S.E</w:t>
            </w:r>
          </w:p>
        </w:tc>
        <w:tc>
          <w:tcPr>
            <w:tcW w:w="2847" w:type="dxa"/>
          </w:tcPr>
          <w:p w:rsidR="005419EA" w:rsidRPr="003E571F" w:rsidRDefault="00950C5A" w:rsidP="005419EA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DISTRITO DE BARRANQUILLA </w:t>
            </w:r>
          </w:p>
        </w:tc>
        <w:tc>
          <w:tcPr>
            <w:tcW w:w="2766" w:type="dxa"/>
          </w:tcPr>
          <w:p w:rsidR="005419EA" w:rsidRPr="003E571F" w:rsidRDefault="00E33CCF" w:rsidP="00950C5A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5419EA" w:rsidRPr="003E571F" w:rsidRDefault="00E33CCF" w:rsidP="005419EA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25/07/2017</w:t>
            </w:r>
          </w:p>
        </w:tc>
      </w:tr>
      <w:tr w:rsidR="00CE0D3C" w:rsidRPr="003E571F" w:rsidTr="007B33C1">
        <w:tc>
          <w:tcPr>
            <w:tcW w:w="2830" w:type="dxa"/>
          </w:tcPr>
          <w:p w:rsidR="00CE0D3C" w:rsidRPr="003E571F" w:rsidRDefault="00CE0D3C" w:rsidP="00CE0D3C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2017-00086-00</w:t>
            </w:r>
            <w:bookmarkStart w:id="0" w:name="_GoBack"/>
            <w:bookmarkEnd w:id="0"/>
          </w:p>
        </w:tc>
        <w:tc>
          <w:tcPr>
            <w:tcW w:w="2702" w:type="dxa"/>
          </w:tcPr>
          <w:p w:rsidR="00CE0D3C" w:rsidRPr="003E571F" w:rsidRDefault="00CE0D3C" w:rsidP="00CE0D3C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685" w:type="dxa"/>
          </w:tcPr>
          <w:p w:rsidR="00CE0D3C" w:rsidRPr="003E571F" w:rsidRDefault="00CE0D3C" w:rsidP="00CE0D3C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MARIA CONCEPCION LOPEZ TORRES </w:t>
            </w:r>
          </w:p>
        </w:tc>
        <w:tc>
          <w:tcPr>
            <w:tcW w:w="2847" w:type="dxa"/>
          </w:tcPr>
          <w:p w:rsidR="00CE0D3C" w:rsidRPr="003E571F" w:rsidRDefault="00CE0D3C" w:rsidP="00CE0D3C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NACION – MINISTERIO DE EDUCACION NACIONAL – FOMAG – DEPARTAMENTO DEL ATLANTICO – SECRETARIA DE EDUCACION DEPARTAMENTAL  </w:t>
            </w:r>
          </w:p>
        </w:tc>
        <w:tc>
          <w:tcPr>
            <w:tcW w:w="2766" w:type="dxa"/>
          </w:tcPr>
          <w:p w:rsidR="00CE0D3C" w:rsidRPr="003E571F" w:rsidRDefault="00CE0D3C" w:rsidP="00CE0D3C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CE0D3C" w:rsidRPr="003E571F" w:rsidRDefault="00CE0D3C" w:rsidP="00CE0D3C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25/07/2017</w:t>
            </w:r>
          </w:p>
        </w:tc>
      </w:tr>
      <w:tr w:rsidR="00343A1D" w:rsidRPr="003E571F" w:rsidTr="007B33C1">
        <w:tc>
          <w:tcPr>
            <w:tcW w:w="2830" w:type="dxa"/>
          </w:tcPr>
          <w:p w:rsidR="00343A1D" w:rsidRPr="003E571F" w:rsidRDefault="00CE0D3C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2017-00461-00</w:t>
            </w:r>
          </w:p>
        </w:tc>
        <w:tc>
          <w:tcPr>
            <w:tcW w:w="2702" w:type="dxa"/>
          </w:tcPr>
          <w:p w:rsidR="00343A1D" w:rsidRPr="003E571F" w:rsidRDefault="00CE0D3C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685" w:type="dxa"/>
          </w:tcPr>
          <w:p w:rsidR="00343A1D" w:rsidRPr="003E571F" w:rsidRDefault="00CE0D3C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ENDER ARTURO LASPRILLA BALLESTEROS </w:t>
            </w:r>
          </w:p>
        </w:tc>
        <w:tc>
          <w:tcPr>
            <w:tcW w:w="2847" w:type="dxa"/>
          </w:tcPr>
          <w:p w:rsidR="00343A1D" w:rsidRPr="003E571F" w:rsidRDefault="00CE0D3C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NACION – MINISTERIO DE DEFENSA – POLICIA NACIONAL </w:t>
            </w:r>
          </w:p>
        </w:tc>
        <w:tc>
          <w:tcPr>
            <w:tcW w:w="2766" w:type="dxa"/>
          </w:tcPr>
          <w:p w:rsidR="00343A1D" w:rsidRPr="003E571F" w:rsidRDefault="00CE0D3C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343A1D" w:rsidRPr="003E571F" w:rsidRDefault="00CE0D3C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25/07/2017</w:t>
            </w:r>
          </w:p>
        </w:tc>
      </w:tr>
      <w:tr w:rsidR="00343A1D" w:rsidRPr="003E571F" w:rsidTr="007B33C1">
        <w:tc>
          <w:tcPr>
            <w:tcW w:w="2830" w:type="dxa"/>
          </w:tcPr>
          <w:p w:rsidR="00343A1D" w:rsidRPr="003E571F" w:rsidRDefault="00CE0D3C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2017-00009-00</w:t>
            </w:r>
          </w:p>
        </w:tc>
        <w:tc>
          <w:tcPr>
            <w:tcW w:w="2702" w:type="dxa"/>
          </w:tcPr>
          <w:p w:rsidR="00343A1D" w:rsidRPr="003E571F" w:rsidRDefault="00343A1D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685" w:type="dxa"/>
          </w:tcPr>
          <w:p w:rsidR="00343A1D" w:rsidRPr="003E571F" w:rsidRDefault="00CE0D3C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NELSY SUSANA VEGA DE RIVERA </w:t>
            </w:r>
          </w:p>
        </w:tc>
        <w:tc>
          <w:tcPr>
            <w:tcW w:w="2847" w:type="dxa"/>
          </w:tcPr>
          <w:p w:rsidR="00343A1D" w:rsidRPr="003E571F" w:rsidRDefault="00343A1D" w:rsidP="00CE0D3C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NACION – MINISTERIO DE EDUCACION NACIONAL – FOMAG – </w:t>
            </w:r>
            <w:r w:rsidR="00CE0D3C" w:rsidRPr="003E571F">
              <w:rPr>
                <w:rFonts w:ascii="Tahoma" w:hAnsi="Tahoma" w:cs="Tahoma"/>
                <w:sz w:val="20"/>
              </w:rPr>
              <w:t xml:space="preserve">SECRETARIA DE EDUCACION DEL DISTRITO DE BARRANQUILLA </w:t>
            </w:r>
          </w:p>
        </w:tc>
        <w:tc>
          <w:tcPr>
            <w:tcW w:w="2766" w:type="dxa"/>
          </w:tcPr>
          <w:p w:rsidR="00343A1D" w:rsidRPr="003E571F" w:rsidRDefault="00CE0D3C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343A1D" w:rsidRPr="003E571F" w:rsidRDefault="00CE0D3C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25/07/2017</w:t>
            </w:r>
          </w:p>
        </w:tc>
      </w:tr>
      <w:tr w:rsidR="001878FC" w:rsidRPr="003E571F" w:rsidTr="007B33C1">
        <w:tc>
          <w:tcPr>
            <w:tcW w:w="2830" w:type="dxa"/>
          </w:tcPr>
          <w:p w:rsidR="001878FC" w:rsidRPr="003E571F" w:rsidRDefault="001878FC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2017-000027-00</w:t>
            </w:r>
          </w:p>
        </w:tc>
        <w:tc>
          <w:tcPr>
            <w:tcW w:w="2702" w:type="dxa"/>
          </w:tcPr>
          <w:p w:rsidR="001878FC" w:rsidRPr="003E571F" w:rsidRDefault="001878FC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685" w:type="dxa"/>
          </w:tcPr>
          <w:p w:rsidR="001878FC" w:rsidRPr="003E571F" w:rsidRDefault="001878FC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EDNA VALENCIA DE PACHECO </w:t>
            </w:r>
          </w:p>
        </w:tc>
        <w:tc>
          <w:tcPr>
            <w:tcW w:w="2847" w:type="dxa"/>
          </w:tcPr>
          <w:p w:rsidR="001878FC" w:rsidRPr="003E571F" w:rsidRDefault="001878FC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MUNICIPIO DE CANDELARIA </w:t>
            </w:r>
          </w:p>
        </w:tc>
        <w:tc>
          <w:tcPr>
            <w:tcW w:w="2766" w:type="dxa"/>
          </w:tcPr>
          <w:p w:rsidR="001878FC" w:rsidRPr="003E571F" w:rsidRDefault="001878FC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1878FC" w:rsidRPr="003E571F" w:rsidRDefault="001878FC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25/07/2017</w:t>
            </w:r>
          </w:p>
        </w:tc>
      </w:tr>
      <w:tr w:rsidR="001878FC" w:rsidRPr="003E571F" w:rsidTr="007B33C1">
        <w:tc>
          <w:tcPr>
            <w:tcW w:w="2830" w:type="dxa"/>
          </w:tcPr>
          <w:p w:rsidR="001878FC" w:rsidRPr="003E571F" w:rsidRDefault="001878FC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2017-00123-00</w:t>
            </w:r>
          </w:p>
        </w:tc>
        <w:tc>
          <w:tcPr>
            <w:tcW w:w="2702" w:type="dxa"/>
          </w:tcPr>
          <w:p w:rsidR="001878FC" w:rsidRPr="003E571F" w:rsidRDefault="001878FC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685" w:type="dxa"/>
          </w:tcPr>
          <w:p w:rsidR="001878FC" w:rsidRPr="003E571F" w:rsidRDefault="001878FC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CARLOS ALBERTO QUINTERO VEGA </w:t>
            </w:r>
          </w:p>
        </w:tc>
        <w:tc>
          <w:tcPr>
            <w:tcW w:w="2847" w:type="dxa"/>
          </w:tcPr>
          <w:p w:rsidR="001878FC" w:rsidRPr="003E571F" w:rsidRDefault="001878FC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NACION – MINISTERIO DE EDUCACION NACIONAL – FOMAG – DISTRITO DE BARRANQUILLA - SECRETARIA DE EDUCACION DEL DISTRITO DE BARRANQUILLA </w:t>
            </w:r>
          </w:p>
        </w:tc>
        <w:tc>
          <w:tcPr>
            <w:tcW w:w="2766" w:type="dxa"/>
          </w:tcPr>
          <w:p w:rsidR="001878FC" w:rsidRPr="003E571F" w:rsidRDefault="001878FC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1878FC" w:rsidRPr="003E571F" w:rsidRDefault="001878FC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25/07/2017</w:t>
            </w:r>
          </w:p>
        </w:tc>
      </w:tr>
      <w:tr w:rsidR="007B33C1" w:rsidRPr="003E571F" w:rsidTr="007B33C1">
        <w:tc>
          <w:tcPr>
            <w:tcW w:w="2830" w:type="dxa"/>
          </w:tcPr>
          <w:p w:rsidR="007B33C1" w:rsidRPr="003E571F" w:rsidRDefault="007B33C1" w:rsidP="007B33C1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2017-00090-0</w:t>
            </w:r>
          </w:p>
        </w:tc>
        <w:tc>
          <w:tcPr>
            <w:tcW w:w="2702" w:type="dxa"/>
          </w:tcPr>
          <w:p w:rsidR="007B33C1" w:rsidRPr="003E571F" w:rsidRDefault="007B33C1" w:rsidP="007B33C1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685" w:type="dxa"/>
          </w:tcPr>
          <w:p w:rsidR="007B33C1" w:rsidRPr="003E571F" w:rsidRDefault="007B33C1" w:rsidP="007B33C1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HUGO RAFAEL MARTINEZ GOMEZ </w:t>
            </w:r>
          </w:p>
        </w:tc>
        <w:tc>
          <w:tcPr>
            <w:tcW w:w="2847" w:type="dxa"/>
          </w:tcPr>
          <w:p w:rsidR="007B33C1" w:rsidRPr="003E571F" w:rsidRDefault="007B33C1" w:rsidP="007B33C1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CREMIL </w:t>
            </w:r>
          </w:p>
        </w:tc>
        <w:tc>
          <w:tcPr>
            <w:tcW w:w="2766" w:type="dxa"/>
          </w:tcPr>
          <w:p w:rsidR="007B33C1" w:rsidRPr="003E571F" w:rsidRDefault="007B33C1" w:rsidP="007B33C1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7B33C1" w:rsidRPr="003E571F" w:rsidRDefault="007B33C1" w:rsidP="007B33C1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25/07/2017</w:t>
            </w:r>
          </w:p>
        </w:tc>
      </w:tr>
      <w:tr w:rsidR="007B33C1" w:rsidRPr="003E571F" w:rsidTr="007B33C1">
        <w:tc>
          <w:tcPr>
            <w:tcW w:w="2830" w:type="dxa"/>
          </w:tcPr>
          <w:p w:rsidR="007B33C1" w:rsidRPr="003E571F" w:rsidRDefault="007B33C1" w:rsidP="007B33C1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2017-00118-00</w:t>
            </w:r>
          </w:p>
        </w:tc>
        <w:tc>
          <w:tcPr>
            <w:tcW w:w="2702" w:type="dxa"/>
          </w:tcPr>
          <w:p w:rsidR="007B33C1" w:rsidRPr="003E571F" w:rsidRDefault="007B33C1" w:rsidP="007B33C1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685" w:type="dxa"/>
          </w:tcPr>
          <w:p w:rsidR="007B33C1" w:rsidRPr="003E571F" w:rsidRDefault="007B33C1" w:rsidP="007B33C1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VICTORIA MARGARITA SERJE DE SUAREZ </w:t>
            </w:r>
          </w:p>
        </w:tc>
        <w:tc>
          <w:tcPr>
            <w:tcW w:w="2847" w:type="dxa"/>
          </w:tcPr>
          <w:p w:rsidR="007B33C1" w:rsidRPr="003E571F" w:rsidRDefault="007B33C1" w:rsidP="007B33C1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NACION – MINISTERIO DE EDUCACION NACIONAL – FOMAG – DEPARTAMENTO DEL ATLANTICO – </w:t>
            </w:r>
            <w:r w:rsidRPr="003E571F">
              <w:rPr>
                <w:rFonts w:ascii="Tahoma" w:hAnsi="Tahoma" w:cs="Tahoma"/>
                <w:sz w:val="20"/>
              </w:rPr>
              <w:lastRenderedPageBreak/>
              <w:t xml:space="preserve">SECRETARIA DE EDUCACION DEPARTAMENTAL  </w:t>
            </w:r>
          </w:p>
        </w:tc>
        <w:tc>
          <w:tcPr>
            <w:tcW w:w="2766" w:type="dxa"/>
          </w:tcPr>
          <w:p w:rsidR="007B33C1" w:rsidRPr="003E571F" w:rsidRDefault="007B33C1" w:rsidP="007B33C1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lastRenderedPageBreak/>
              <w:t xml:space="preserve">AUTO FIJA FECHA PARA AUDIENCIA INICIAL </w:t>
            </w:r>
          </w:p>
        </w:tc>
        <w:tc>
          <w:tcPr>
            <w:tcW w:w="2766" w:type="dxa"/>
          </w:tcPr>
          <w:p w:rsidR="007B33C1" w:rsidRPr="003E571F" w:rsidRDefault="007B33C1" w:rsidP="007B33C1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25/07/2017</w:t>
            </w:r>
          </w:p>
        </w:tc>
      </w:tr>
      <w:tr w:rsidR="007B33C1" w:rsidRPr="003E571F" w:rsidTr="007B33C1">
        <w:tc>
          <w:tcPr>
            <w:tcW w:w="2830" w:type="dxa"/>
          </w:tcPr>
          <w:p w:rsidR="007B33C1" w:rsidRPr="003E571F" w:rsidRDefault="007B33C1" w:rsidP="007B33C1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lastRenderedPageBreak/>
              <w:t>2017-00119-00</w:t>
            </w:r>
          </w:p>
        </w:tc>
        <w:tc>
          <w:tcPr>
            <w:tcW w:w="2702" w:type="dxa"/>
          </w:tcPr>
          <w:p w:rsidR="007B33C1" w:rsidRPr="003E571F" w:rsidRDefault="007B33C1" w:rsidP="007B33C1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685" w:type="dxa"/>
          </w:tcPr>
          <w:p w:rsidR="007B33C1" w:rsidRPr="003E571F" w:rsidRDefault="007B33C1" w:rsidP="007B33C1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RUTH MARIANA MORALES DE ROJAS </w:t>
            </w:r>
          </w:p>
        </w:tc>
        <w:tc>
          <w:tcPr>
            <w:tcW w:w="2847" w:type="dxa"/>
          </w:tcPr>
          <w:p w:rsidR="007B33C1" w:rsidRPr="003E571F" w:rsidRDefault="007B33C1" w:rsidP="007B33C1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NACION – MINISTERIO DE EDUCACION NACIONAL – FOMAG – MUNICIPIO DE SOLEDAD – SECRETARIA DE EDUCACION MUNICIPAL</w:t>
            </w:r>
          </w:p>
        </w:tc>
        <w:tc>
          <w:tcPr>
            <w:tcW w:w="2766" w:type="dxa"/>
          </w:tcPr>
          <w:p w:rsidR="007B33C1" w:rsidRPr="003E571F" w:rsidRDefault="007B33C1" w:rsidP="007B33C1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7B33C1" w:rsidRPr="003E571F" w:rsidRDefault="007B33C1" w:rsidP="007B33C1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25/07/2017</w:t>
            </w:r>
          </w:p>
        </w:tc>
      </w:tr>
      <w:tr w:rsidR="00120D5D" w:rsidRPr="003E571F" w:rsidTr="007B33C1">
        <w:tc>
          <w:tcPr>
            <w:tcW w:w="2830" w:type="dxa"/>
          </w:tcPr>
          <w:p w:rsidR="00120D5D" w:rsidRPr="003E571F" w:rsidRDefault="00120D5D" w:rsidP="00120D5D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2017-00471-00</w:t>
            </w:r>
          </w:p>
        </w:tc>
        <w:tc>
          <w:tcPr>
            <w:tcW w:w="2702" w:type="dxa"/>
          </w:tcPr>
          <w:p w:rsidR="00120D5D" w:rsidRPr="003E571F" w:rsidRDefault="00120D5D" w:rsidP="00120D5D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685" w:type="dxa"/>
          </w:tcPr>
          <w:p w:rsidR="00120D5D" w:rsidRPr="003E571F" w:rsidRDefault="00120D5D" w:rsidP="00120D5D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MILADIS VEGA VALENCIA </w:t>
            </w:r>
          </w:p>
        </w:tc>
        <w:tc>
          <w:tcPr>
            <w:tcW w:w="2847" w:type="dxa"/>
          </w:tcPr>
          <w:p w:rsidR="00120D5D" w:rsidRPr="003E571F" w:rsidRDefault="00120D5D" w:rsidP="00120D5D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NACION – MINISTERIO DE EDUCACION NACIONAL – FOMAG – DEPARTAMENTO DEL ATLANTICO – SECRETARIA DE EDUCACION DEPARTAMENTAL  </w:t>
            </w:r>
          </w:p>
        </w:tc>
        <w:tc>
          <w:tcPr>
            <w:tcW w:w="2766" w:type="dxa"/>
          </w:tcPr>
          <w:p w:rsidR="00120D5D" w:rsidRPr="003E571F" w:rsidRDefault="00120D5D" w:rsidP="00120D5D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120D5D" w:rsidRPr="003E571F" w:rsidRDefault="00120D5D" w:rsidP="00120D5D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25/07/2017</w:t>
            </w:r>
          </w:p>
        </w:tc>
      </w:tr>
      <w:tr w:rsidR="003E571F" w:rsidRPr="003E571F" w:rsidTr="007B33C1">
        <w:tc>
          <w:tcPr>
            <w:tcW w:w="2830" w:type="dxa"/>
          </w:tcPr>
          <w:p w:rsidR="003E571F" w:rsidRPr="003E571F" w:rsidRDefault="003E571F" w:rsidP="003E571F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2017-00097-00</w:t>
            </w:r>
          </w:p>
        </w:tc>
        <w:tc>
          <w:tcPr>
            <w:tcW w:w="2702" w:type="dxa"/>
          </w:tcPr>
          <w:p w:rsidR="003E571F" w:rsidRPr="003E571F" w:rsidRDefault="003E571F" w:rsidP="003E571F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685" w:type="dxa"/>
          </w:tcPr>
          <w:p w:rsidR="003E571F" w:rsidRPr="003E571F" w:rsidRDefault="003E571F" w:rsidP="003E571F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RUTH MERY SARMIENTO ALVAREZ </w:t>
            </w:r>
          </w:p>
        </w:tc>
        <w:tc>
          <w:tcPr>
            <w:tcW w:w="2847" w:type="dxa"/>
          </w:tcPr>
          <w:p w:rsidR="003E571F" w:rsidRPr="003E571F" w:rsidRDefault="003E571F" w:rsidP="003E571F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NACION – MINISTERIO DE EDUCACION NACIONAL – FOMAG – DEPARTAMENTO DEL ATLANTICO – SECRETARIA DE EDUCACION DEPARTAMENTAL  </w:t>
            </w:r>
          </w:p>
        </w:tc>
        <w:tc>
          <w:tcPr>
            <w:tcW w:w="2766" w:type="dxa"/>
          </w:tcPr>
          <w:p w:rsidR="003E571F" w:rsidRPr="003E571F" w:rsidRDefault="003E571F" w:rsidP="003E571F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3E571F" w:rsidRPr="003E571F" w:rsidRDefault="003E571F" w:rsidP="003E571F">
            <w:pPr>
              <w:jc w:val="both"/>
              <w:rPr>
                <w:rFonts w:ascii="Tahoma" w:hAnsi="Tahoma" w:cs="Tahoma"/>
                <w:sz w:val="20"/>
              </w:rPr>
            </w:pPr>
            <w:r w:rsidRPr="003E571F">
              <w:rPr>
                <w:rFonts w:ascii="Tahoma" w:hAnsi="Tahoma" w:cs="Tahoma"/>
                <w:sz w:val="20"/>
              </w:rPr>
              <w:t>25/07/2017</w:t>
            </w:r>
          </w:p>
        </w:tc>
      </w:tr>
    </w:tbl>
    <w:p w:rsidR="004B16D6" w:rsidRPr="003E571F" w:rsidRDefault="004B16D6">
      <w:pPr>
        <w:rPr>
          <w:sz w:val="20"/>
        </w:rPr>
      </w:pPr>
    </w:p>
    <w:p w:rsidR="00A833C0" w:rsidRPr="00E85FB5" w:rsidRDefault="0064565E" w:rsidP="00A833C0">
      <w:pPr>
        <w:pStyle w:val="Encabezado"/>
        <w:jc w:val="both"/>
        <w:rPr>
          <w:rFonts w:ascii="Tahoma" w:hAnsi="Tahoma" w:cs="Tahoma"/>
        </w:rPr>
      </w:pPr>
      <w:r w:rsidRPr="00E85FB5">
        <w:rPr>
          <w:rFonts w:ascii="Tahoma" w:hAnsi="Tahoma" w:cs="Tahoma"/>
        </w:rPr>
        <w:t>De conformidad con lo previsto en el artículo 201 del CPACA, se le notifica a las partes las anteriores decisiones, se fija por e</w:t>
      </w:r>
      <w:r w:rsidR="00C306F5" w:rsidRPr="00E85FB5">
        <w:rPr>
          <w:rFonts w:ascii="Tahoma" w:hAnsi="Tahoma" w:cs="Tahoma"/>
        </w:rPr>
        <w:t>l t</w:t>
      </w:r>
      <w:r w:rsidR="00301BFA" w:rsidRPr="00E85FB5">
        <w:rPr>
          <w:rFonts w:ascii="Tahoma" w:hAnsi="Tahoma" w:cs="Tahoma"/>
        </w:rPr>
        <w:t>ér</w:t>
      </w:r>
      <w:r w:rsidR="00FD1CB9" w:rsidRPr="00E85FB5">
        <w:rPr>
          <w:rFonts w:ascii="Tahoma" w:hAnsi="Tahoma" w:cs="Tahoma"/>
        </w:rPr>
        <w:t>mino de un (1) día ho</w:t>
      </w:r>
      <w:r w:rsidR="00DF003F">
        <w:rPr>
          <w:rFonts w:ascii="Tahoma" w:hAnsi="Tahoma" w:cs="Tahoma"/>
        </w:rPr>
        <w:t>y veintiséis  (26</w:t>
      </w:r>
      <w:r w:rsidR="009B5AD2" w:rsidRPr="00E85FB5">
        <w:rPr>
          <w:rFonts w:ascii="Tahoma" w:hAnsi="Tahoma" w:cs="Tahoma"/>
        </w:rPr>
        <w:t>) de jul</w:t>
      </w:r>
      <w:r w:rsidRPr="00E85FB5">
        <w:rPr>
          <w:rFonts w:ascii="Tahoma" w:hAnsi="Tahoma" w:cs="Tahoma"/>
        </w:rPr>
        <w:t xml:space="preserve">io de dos mil diecisiete (2017), </w:t>
      </w:r>
      <w:r w:rsidR="00A833C0" w:rsidRPr="00E85FB5">
        <w:rPr>
          <w:rFonts w:ascii="Tahoma" w:hAnsi="Tahoma" w:cs="Tahoma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Default="00A833C0" w:rsidP="00A833C0">
      <w:pPr>
        <w:pStyle w:val="Encabezado"/>
        <w:jc w:val="both"/>
        <w:rPr>
          <w:rFonts w:ascii="Tahoma" w:hAnsi="Tahoma" w:cs="Tahoma"/>
        </w:rPr>
      </w:pPr>
    </w:p>
    <w:p w:rsidR="003E571F" w:rsidRPr="00E85FB5" w:rsidRDefault="003E571F" w:rsidP="00A833C0">
      <w:pPr>
        <w:pStyle w:val="Encabezado"/>
        <w:jc w:val="both"/>
        <w:rPr>
          <w:rFonts w:ascii="Tahoma" w:hAnsi="Tahoma" w:cs="Tahoma"/>
        </w:rPr>
      </w:pP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sz w:val="20"/>
        </w:rPr>
      </w:pPr>
      <w:r w:rsidRPr="00302891">
        <w:rPr>
          <w:rFonts w:ascii="Tahoma" w:hAnsi="Tahoma" w:cs="Tahoma"/>
          <w:sz w:val="20"/>
        </w:rPr>
        <w:t>_________________________________________________________________</w:t>
      </w:r>
    </w:p>
    <w:p w:rsidR="00A833C0" w:rsidRPr="00302891" w:rsidRDefault="00883FBD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G</w:t>
      </w:r>
      <w:r w:rsidR="00A833C0" w:rsidRPr="00302891">
        <w:rPr>
          <w:rFonts w:ascii="Tahoma" w:hAnsi="Tahoma" w:cs="Tahoma"/>
          <w:b/>
          <w:sz w:val="20"/>
        </w:rPr>
        <w:t>UISELLA ROSANIA NAVARRO.</w:t>
      </w: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302891">
        <w:rPr>
          <w:rFonts w:ascii="Tahoma" w:hAnsi="Tahoma" w:cs="Tahoma"/>
          <w:b/>
          <w:sz w:val="20"/>
        </w:rPr>
        <w:t>SECRETARIA.</w:t>
      </w:r>
    </w:p>
    <w:p w:rsidR="0064565E" w:rsidRPr="0088522C" w:rsidRDefault="00A833C0">
      <w:r w:rsidRPr="0088522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4ED7" wp14:editId="31D78026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DF003F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083 DE 26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JULIO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4E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DF003F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083 DE 26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JULIO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88522C">
        <w:t xml:space="preserve"> </w:t>
      </w:r>
    </w:p>
    <w:p w:rsidR="00432335" w:rsidRPr="0088522C" w:rsidRDefault="00432335"/>
    <w:p w:rsidR="00A14E6F" w:rsidRDefault="00A14E6F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DF003F" w:rsidRDefault="00DF003F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88522C" w:rsidRPr="0088522C" w:rsidRDefault="00DF003F" w:rsidP="00432335">
      <w:pPr>
        <w:jc w:val="center"/>
        <w:rPr>
          <w:rFonts w:ascii="Arial Rounded MT Bold" w:hAnsi="Arial Rounded MT Bold"/>
          <w:sz w:val="160"/>
          <w:szCs w:val="144"/>
        </w:rPr>
      </w:pPr>
      <w:r>
        <w:rPr>
          <w:rFonts w:ascii="Arial Rounded MT Bold" w:hAnsi="Arial Rounded MT Bold"/>
          <w:sz w:val="160"/>
          <w:szCs w:val="144"/>
        </w:rPr>
        <w:t>ESTADO 083</w:t>
      </w:r>
      <w:r w:rsidR="00D62073">
        <w:rPr>
          <w:rFonts w:ascii="Arial Rounded MT Bold" w:hAnsi="Arial Rounded MT Bold"/>
          <w:sz w:val="160"/>
          <w:szCs w:val="144"/>
        </w:rPr>
        <w:t xml:space="preserve"> DE</w:t>
      </w:r>
      <w:r>
        <w:rPr>
          <w:rFonts w:ascii="Arial Rounded MT Bold" w:hAnsi="Arial Rounded MT Bold"/>
          <w:sz w:val="160"/>
          <w:szCs w:val="144"/>
        </w:rPr>
        <w:t xml:space="preserve"> 26</w:t>
      </w:r>
      <w:r w:rsidR="0088522C">
        <w:rPr>
          <w:rFonts w:ascii="Arial Rounded MT Bold" w:hAnsi="Arial Rounded MT Bold"/>
          <w:sz w:val="160"/>
          <w:szCs w:val="144"/>
        </w:rPr>
        <w:t xml:space="preserve"> DE JULIO DE 2017</w:t>
      </w:r>
    </w:p>
    <w:sectPr w:rsidR="0088522C" w:rsidRPr="0088522C" w:rsidSect="002A0F7B">
      <w:headerReference w:type="default" r:id="rId7"/>
      <w:headerReference w:type="first" r:id="rId8"/>
      <w:pgSz w:w="19442" w:h="12242" w:orient="landscape" w:code="26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9B6" w:rsidRDefault="000169B6" w:rsidP="00CC59AE">
      <w:pPr>
        <w:spacing w:after="0" w:line="240" w:lineRule="auto"/>
      </w:pPr>
      <w:r>
        <w:separator/>
      </w:r>
    </w:p>
  </w:endnote>
  <w:endnote w:type="continuationSeparator" w:id="0">
    <w:p w:rsidR="000169B6" w:rsidRDefault="000169B6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9B6" w:rsidRDefault="000169B6" w:rsidP="00CC59AE">
      <w:pPr>
        <w:spacing w:after="0" w:line="240" w:lineRule="auto"/>
      </w:pPr>
      <w:r>
        <w:separator/>
      </w:r>
    </w:p>
  </w:footnote>
  <w:footnote w:type="continuationSeparator" w:id="0">
    <w:p w:rsidR="000169B6" w:rsidRDefault="000169B6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DF003F">
      <w:rPr>
        <w:rFonts w:ascii="Tahoma" w:hAnsi="Tahoma" w:cs="Tahoma"/>
        <w:b/>
      </w:rPr>
      <w:t>No. 083 DE 26</w:t>
    </w:r>
    <w:r w:rsidR="00E1580F">
      <w:rPr>
        <w:rFonts w:ascii="Tahoma" w:hAnsi="Tahoma" w:cs="Tahoma"/>
        <w:b/>
      </w:rPr>
      <w:t xml:space="preserve"> DE JULIO </w:t>
    </w:r>
    <w:r w:rsidR="00CC59AE" w:rsidRPr="00A833C0">
      <w:rPr>
        <w:rFonts w:ascii="Tahoma" w:hAnsi="Tahoma" w:cs="Tahoma"/>
        <w:b/>
      </w:rPr>
      <w:t xml:space="preserve"> DE 2017.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A20EEA" w:rsidRPr="00A833C0" w:rsidRDefault="00DF003F" w:rsidP="00A20EE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083 DE 26</w:t>
    </w:r>
    <w:r w:rsidR="00A20EEA">
      <w:rPr>
        <w:rFonts w:ascii="Tahoma" w:hAnsi="Tahoma" w:cs="Tahoma"/>
        <w:b/>
      </w:rPr>
      <w:t xml:space="preserve"> DE JULIO </w:t>
    </w:r>
    <w:r w:rsidR="00A20EEA" w:rsidRPr="00A833C0">
      <w:rPr>
        <w:rFonts w:ascii="Tahoma" w:hAnsi="Tahoma" w:cs="Tahoma"/>
        <w:b/>
      </w:rPr>
      <w:t xml:space="preserve"> DE 2017.</w:t>
    </w:r>
  </w:p>
  <w:p w:rsidR="00A20EEA" w:rsidRDefault="00A20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1F8B"/>
    <w:rsid w:val="0000368E"/>
    <w:rsid w:val="00004A86"/>
    <w:rsid w:val="00012C54"/>
    <w:rsid w:val="000169B6"/>
    <w:rsid w:val="00016EE6"/>
    <w:rsid w:val="00033D2D"/>
    <w:rsid w:val="0004007E"/>
    <w:rsid w:val="00043771"/>
    <w:rsid w:val="00085F51"/>
    <w:rsid w:val="00097F8D"/>
    <w:rsid w:val="000A7828"/>
    <w:rsid w:val="000C1184"/>
    <w:rsid w:val="000D0AEF"/>
    <w:rsid w:val="000D6909"/>
    <w:rsid w:val="000E6AAC"/>
    <w:rsid w:val="00120D5D"/>
    <w:rsid w:val="0013254C"/>
    <w:rsid w:val="00174364"/>
    <w:rsid w:val="00184F8B"/>
    <w:rsid w:val="001878FC"/>
    <w:rsid w:val="001B6BB3"/>
    <w:rsid w:val="001D685E"/>
    <w:rsid w:val="001E4100"/>
    <w:rsid w:val="001F376B"/>
    <w:rsid w:val="00223612"/>
    <w:rsid w:val="00242462"/>
    <w:rsid w:val="00253188"/>
    <w:rsid w:val="00255603"/>
    <w:rsid w:val="00262473"/>
    <w:rsid w:val="002A0F7B"/>
    <w:rsid w:val="002D04CB"/>
    <w:rsid w:val="002E31B1"/>
    <w:rsid w:val="00301BFA"/>
    <w:rsid w:val="00302891"/>
    <w:rsid w:val="00336DD1"/>
    <w:rsid w:val="00342970"/>
    <w:rsid w:val="00343A1D"/>
    <w:rsid w:val="003A5D28"/>
    <w:rsid w:val="003D3590"/>
    <w:rsid w:val="003D4013"/>
    <w:rsid w:val="003E571F"/>
    <w:rsid w:val="00432335"/>
    <w:rsid w:val="004334A1"/>
    <w:rsid w:val="00445907"/>
    <w:rsid w:val="00461FDC"/>
    <w:rsid w:val="00477567"/>
    <w:rsid w:val="004A46A2"/>
    <w:rsid w:val="004A5EC0"/>
    <w:rsid w:val="004B16D6"/>
    <w:rsid w:val="004B7D20"/>
    <w:rsid w:val="004D76C1"/>
    <w:rsid w:val="00512144"/>
    <w:rsid w:val="00525574"/>
    <w:rsid w:val="00535ACA"/>
    <w:rsid w:val="005419EA"/>
    <w:rsid w:val="00551697"/>
    <w:rsid w:val="005544DB"/>
    <w:rsid w:val="00564F82"/>
    <w:rsid w:val="00572A88"/>
    <w:rsid w:val="005A43D9"/>
    <w:rsid w:val="005B57E0"/>
    <w:rsid w:val="005B6A17"/>
    <w:rsid w:val="005E2818"/>
    <w:rsid w:val="005E6BCA"/>
    <w:rsid w:val="0064565E"/>
    <w:rsid w:val="006602FF"/>
    <w:rsid w:val="00666FE4"/>
    <w:rsid w:val="006A5FFC"/>
    <w:rsid w:val="006D5DFA"/>
    <w:rsid w:val="006F394A"/>
    <w:rsid w:val="00703566"/>
    <w:rsid w:val="00726F34"/>
    <w:rsid w:val="007338D3"/>
    <w:rsid w:val="00733956"/>
    <w:rsid w:val="0073466D"/>
    <w:rsid w:val="007676E1"/>
    <w:rsid w:val="00773C37"/>
    <w:rsid w:val="007843D0"/>
    <w:rsid w:val="00785CD6"/>
    <w:rsid w:val="007B33C1"/>
    <w:rsid w:val="008021F9"/>
    <w:rsid w:val="00834681"/>
    <w:rsid w:val="00883FBD"/>
    <w:rsid w:val="0088522C"/>
    <w:rsid w:val="008853B0"/>
    <w:rsid w:val="008A64C3"/>
    <w:rsid w:val="008B5259"/>
    <w:rsid w:val="00906EFE"/>
    <w:rsid w:val="00921C8D"/>
    <w:rsid w:val="00950C5A"/>
    <w:rsid w:val="00955AB2"/>
    <w:rsid w:val="009A28C8"/>
    <w:rsid w:val="009B121E"/>
    <w:rsid w:val="009B2A94"/>
    <w:rsid w:val="009B5AD2"/>
    <w:rsid w:val="009D3968"/>
    <w:rsid w:val="00A11D2B"/>
    <w:rsid w:val="00A123B8"/>
    <w:rsid w:val="00A14E6F"/>
    <w:rsid w:val="00A20EEA"/>
    <w:rsid w:val="00A45352"/>
    <w:rsid w:val="00A61BC9"/>
    <w:rsid w:val="00A833C0"/>
    <w:rsid w:val="00B05D66"/>
    <w:rsid w:val="00B26567"/>
    <w:rsid w:val="00B265BC"/>
    <w:rsid w:val="00B55D9C"/>
    <w:rsid w:val="00B738FA"/>
    <w:rsid w:val="00B804DE"/>
    <w:rsid w:val="00BA1424"/>
    <w:rsid w:val="00BD0690"/>
    <w:rsid w:val="00BD769A"/>
    <w:rsid w:val="00BE3B10"/>
    <w:rsid w:val="00C159C0"/>
    <w:rsid w:val="00C306F5"/>
    <w:rsid w:val="00C45A0B"/>
    <w:rsid w:val="00C9719D"/>
    <w:rsid w:val="00CA3A1A"/>
    <w:rsid w:val="00CB2376"/>
    <w:rsid w:val="00CC59AE"/>
    <w:rsid w:val="00CC7644"/>
    <w:rsid w:val="00CD412A"/>
    <w:rsid w:val="00CE0D3C"/>
    <w:rsid w:val="00CE1EF3"/>
    <w:rsid w:val="00D31E7C"/>
    <w:rsid w:val="00D62073"/>
    <w:rsid w:val="00DB7EC5"/>
    <w:rsid w:val="00DC53B1"/>
    <w:rsid w:val="00DF003F"/>
    <w:rsid w:val="00E1580F"/>
    <w:rsid w:val="00E26BAF"/>
    <w:rsid w:val="00E33CCF"/>
    <w:rsid w:val="00E72E66"/>
    <w:rsid w:val="00E85FB5"/>
    <w:rsid w:val="00EA4A13"/>
    <w:rsid w:val="00EB2557"/>
    <w:rsid w:val="00ED5AAA"/>
    <w:rsid w:val="00EF0712"/>
    <w:rsid w:val="00F22852"/>
    <w:rsid w:val="00F267A3"/>
    <w:rsid w:val="00F570E1"/>
    <w:rsid w:val="00F72BC4"/>
    <w:rsid w:val="00F8173E"/>
    <w:rsid w:val="00FB008E"/>
    <w:rsid w:val="00FB6051"/>
    <w:rsid w:val="00FB77F8"/>
    <w:rsid w:val="00FD1CB9"/>
    <w:rsid w:val="00FD7B87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0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18C37-15AB-45D7-969E-F076B30C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9</cp:revision>
  <cp:lastPrinted>2017-07-25T20:46:00Z</cp:lastPrinted>
  <dcterms:created xsi:type="dcterms:W3CDTF">2017-07-25T20:14:00Z</dcterms:created>
  <dcterms:modified xsi:type="dcterms:W3CDTF">2017-07-25T20:51:00Z</dcterms:modified>
</cp:coreProperties>
</file>