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302891" w:rsidTr="00CC59AE"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RADICACIÓN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MEDIO DE CONTROL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DEMANDANTE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DEMANDADA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DECISIÓN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FECHA DEL AUTO</w:t>
            </w:r>
          </w:p>
        </w:tc>
      </w:tr>
      <w:tr w:rsidR="004A46A2" w:rsidRPr="00302891" w:rsidTr="00CC59AE"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>2017-00464-00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CESAR OSORIO MERCADO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NACION – MINISTERIO DE EDUCACION NACIONAL – FOMAG – DISTRITO DE BARRANQUILLA – SECRETARIA DE EDUCACION DISTRITAL DE BARRANQUILLA 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4A46A2" w:rsidRPr="00302891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17/07/2017</w:t>
            </w:r>
          </w:p>
        </w:tc>
      </w:tr>
      <w:tr w:rsidR="004A46A2" w:rsidRPr="00302891" w:rsidTr="00CC59AE"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>2017-00463-00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DIANA MARCELA RADA ARRIETA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NACION – MINISTERIO DE EDUCACION NACIONAL – FOMAG – DISTRITO DE BARRANQUILLA – SECRETARIA DE EDUCACION DISTRITAL DE BARRANQUILLA 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>17/07/2017</w:t>
            </w:r>
          </w:p>
        </w:tc>
      </w:tr>
      <w:tr w:rsidR="004A46A2" w:rsidRPr="00302891" w:rsidTr="00CC59AE"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>2017-00467-00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ALVARO ANTONIO CAICEDO </w:t>
            </w:r>
            <w:proofErr w:type="spellStart"/>
            <w:r w:rsidRPr="004A46A2">
              <w:rPr>
                <w:rFonts w:ascii="Tahoma" w:hAnsi="Tahoma" w:cs="Tahoma"/>
                <w:sz w:val="20"/>
              </w:rPr>
              <w:t>CAICEDO</w:t>
            </w:r>
            <w:proofErr w:type="spellEnd"/>
            <w:r w:rsidRPr="004A46A2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NACION – MINISTERIO DE EDUCACION NACIONAL – FOMAG – DEPARTAMENTO DEL ATLANTICO  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4A46A2" w:rsidRPr="00302891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17/07/2017</w:t>
            </w:r>
          </w:p>
        </w:tc>
      </w:tr>
      <w:tr w:rsidR="004A46A2" w:rsidRPr="00302891" w:rsidTr="00CC59AE"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>2017-00478-00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MARLENE JUDITH DE LA HOZ ZARETA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NACION – MINISTERIO DE EDUCACION NACIONAL – FOMAG – DISTRITO DE BARRANQUILLA – SECRETARIA DE EDUCACION DISTRITAL DE BARRANQUILLA 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766" w:type="dxa"/>
          </w:tcPr>
          <w:p w:rsidR="004A46A2" w:rsidRPr="004A46A2" w:rsidRDefault="004A46A2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>17/07/2017</w:t>
            </w:r>
          </w:p>
        </w:tc>
      </w:tr>
      <w:tr w:rsidR="004A5EC0" w:rsidRPr="00302891" w:rsidTr="00CC59AE">
        <w:tc>
          <w:tcPr>
            <w:tcW w:w="2766" w:type="dxa"/>
          </w:tcPr>
          <w:p w:rsidR="004A5EC0" w:rsidRPr="004A5EC0" w:rsidRDefault="004A5EC0" w:rsidP="004A5EC0">
            <w:pPr>
              <w:jc w:val="both"/>
              <w:rPr>
                <w:rFonts w:ascii="Tahoma" w:hAnsi="Tahoma" w:cs="Tahoma"/>
                <w:sz w:val="20"/>
              </w:rPr>
            </w:pPr>
            <w:r w:rsidRPr="004A5EC0">
              <w:rPr>
                <w:rFonts w:ascii="Tahoma" w:hAnsi="Tahoma" w:cs="Tahoma"/>
                <w:sz w:val="20"/>
              </w:rPr>
              <w:t>2017-00479-00</w:t>
            </w:r>
          </w:p>
        </w:tc>
        <w:tc>
          <w:tcPr>
            <w:tcW w:w="2766" w:type="dxa"/>
          </w:tcPr>
          <w:p w:rsidR="004A5EC0" w:rsidRPr="004A5EC0" w:rsidRDefault="004A5EC0" w:rsidP="004A5EC0">
            <w:pPr>
              <w:jc w:val="both"/>
              <w:rPr>
                <w:rFonts w:ascii="Tahoma" w:hAnsi="Tahoma" w:cs="Tahoma"/>
                <w:sz w:val="20"/>
              </w:rPr>
            </w:pPr>
            <w:r w:rsidRPr="004A5EC0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4A5EC0" w:rsidRPr="004A5EC0" w:rsidRDefault="004A5EC0" w:rsidP="004A5EC0">
            <w:pPr>
              <w:jc w:val="both"/>
              <w:rPr>
                <w:rFonts w:ascii="Tahoma" w:hAnsi="Tahoma" w:cs="Tahoma"/>
                <w:sz w:val="20"/>
              </w:rPr>
            </w:pPr>
            <w:r w:rsidRPr="004A5EC0">
              <w:rPr>
                <w:rFonts w:ascii="Tahoma" w:hAnsi="Tahoma" w:cs="Tahoma"/>
                <w:sz w:val="20"/>
              </w:rPr>
              <w:t xml:space="preserve">DIANA CENITH ARIZA COLLANTE </w:t>
            </w:r>
          </w:p>
        </w:tc>
        <w:tc>
          <w:tcPr>
            <w:tcW w:w="2766" w:type="dxa"/>
          </w:tcPr>
          <w:p w:rsidR="004A5EC0" w:rsidRPr="004A46A2" w:rsidRDefault="004A5EC0" w:rsidP="004A5EC0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NACION – MINISTERIO DE EDUCACION NACIONAL – FOMAG – DEPARTAMENTO DEL ATLANTICO   </w:t>
            </w:r>
          </w:p>
        </w:tc>
        <w:tc>
          <w:tcPr>
            <w:tcW w:w="2766" w:type="dxa"/>
          </w:tcPr>
          <w:p w:rsidR="004A5EC0" w:rsidRPr="004A46A2" w:rsidRDefault="004A5EC0" w:rsidP="004A5EC0">
            <w:pPr>
              <w:jc w:val="both"/>
              <w:rPr>
                <w:rFonts w:ascii="Tahoma" w:hAnsi="Tahoma" w:cs="Tahoma"/>
                <w:sz w:val="20"/>
              </w:rPr>
            </w:pPr>
            <w:r w:rsidRPr="004A46A2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4A5EC0" w:rsidRPr="00302891" w:rsidRDefault="004A5EC0" w:rsidP="004A5EC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17/07/2017</w:t>
            </w:r>
          </w:p>
        </w:tc>
      </w:tr>
      <w:tr w:rsidR="004A46A2" w:rsidRPr="00302891" w:rsidTr="00CC59AE">
        <w:tc>
          <w:tcPr>
            <w:tcW w:w="2766" w:type="dxa"/>
          </w:tcPr>
          <w:p w:rsidR="004A46A2" w:rsidRPr="004A5EC0" w:rsidRDefault="004A5EC0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5EC0">
              <w:rPr>
                <w:rFonts w:ascii="Tahoma" w:hAnsi="Tahoma" w:cs="Tahoma"/>
                <w:sz w:val="20"/>
              </w:rPr>
              <w:t>2017-00482-00</w:t>
            </w:r>
          </w:p>
        </w:tc>
        <w:tc>
          <w:tcPr>
            <w:tcW w:w="2766" w:type="dxa"/>
          </w:tcPr>
          <w:p w:rsidR="004A46A2" w:rsidRPr="004A5EC0" w:rsidRDefault="004A5EC0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5EC0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4A46A2" w:rsidRPr="004A5EC0" w:rsidRDefault="004A5EC0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5EC0">
              <w:rPr>
                <w:rFonts w:ascii="Tahoma" w:hAnsi="Tahoma" w:cs="Tahoma"/>
                <w:sz w:val="20"/>
              </w:rPr>
              <w:t xml:space="preserve">OMAR ENRIQUE SALAZAR MIRANDA </w:t>
            </w:r>
          </w:p>
        </w:tc>
        <w:tc>
          <w:tcPr>
            <w:tcW w:w="2766" w:type="dxa"/>
          </w:tcPr>
          <w:p w:rsidR="004A46A2" w:rsidRPr="004A5EC0" w:rsidRDefault="004A5EC0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5EC0">
              <w:rPr>
                <w:rFonts w:ascii="Tahoma" w:hAnsi="Tahoma" w:cs="Tahoma"/>
                <w:sz w:val="20"/>
              </w:rPr>
              <w:t xml:space="preserve">NACION – MINISTERIO DE DEFENSA – EJERCITO NACIONAL </w:t>
            </w:r>
          </w:p>
        </w:tc>
        <w:tc>
          <w:tcPr>
            <w:tcW w:w="2766" w:type="dxa"/>
          </w:tcPr>
          <w:p w:rsidR="004A46A2" w:rsidRPr="004A5EC0" w:rsidRDefault="004A5EC0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4A5EC0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4A46A2" w:rsidRPr="00302891" w:rsidRDefault="004A5EC0" w:rsidP="004A46A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17/07/2017</w:t>
            </w:r>
          </w:p>
        </w:tc>
      </w:tr>
      <w:tr w:rsidR="004A46A2" w:rsidRPr="00302891" w:rsidTr="00CC59AE">
        <w:tc>
          <w:tcPr>
            <w:tcW w:w="2766" w:type="dxa"/>
          </w:tcPr>
          <w:p w:rsidR="004A46A2" w:rsidRPr="00BD769A" w:rsidRDefault="00BD769A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BD769A">
              <w:rPr>
                <w:rFonts w:ascii="Tahoma" w:hAnsi="Tahoma" w:cs="Tahoma"/>
                <w:sz w:val="20"/>
              </w:rPr>
              <w:t>2017-00528-00</w:t>
            </w:r>
          </w:p>
        </w:tc>
        <w:tc>
          <w:tcPr>
            <w:tcW w:w="2766" w:type="dxa"/>
          </w:tcPr>
          <w:p w:rsidR="004A46A2" w:rsidRPr="00BD769A" w:rsidRDefault="00BD769A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BD769A">
              <w:rPr>
                <w:rFonts w:ascii="Tahoma" w:hAnsi="Tahoma" w:cs="Tahoma"/>
                <w:sz w:val="20"/>
              </w:rPr>
              <w:t xml:space="preserve">NULIDAD SIMPLE </w:t>
            </w:r>
          </w:p>
        </w:tc>
        <w:tc>
          <w:tcPr>
            <w:tcW w:w="2766" w:type="dxa"/>
          </w:tcPr>
          <w:p w:rsidR="004A46A2" w:rsidRPr="00BD769A" w:rsidRDefault="00BD769A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BD769A">
              <w:rPr>
                <w:rFonts w:ascii="Tahoma" w:hAnsi="Tahoma" w:cs="Tahoma"/>
                <w:sz w:val="20"/>
              </w:rPr>
              <w:t xml:space="preserve">ARMANDO JESUS PUMAREJO JIMENEZ </w:t>
            </w:r>
          </w:p>
        </w:tc>
        <w:tc>
          <w:tcPr>
            <w:tcW w:w="2766" w:type="dxa"/>
          </w:tcPr>
          <w:p w:rsidR="004A46A2" w:rsidRPr="00BD769A" w:rsidRDefault="00BD769A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BD769A">
              <w:rPr>
                <w:rFonts w:ascii="Tahoma" w:hAnsi="Tahoma" w:cs="Tahoma"/>
                <w:sz w:val="20"/>
              </w:rPr>
              <w:t xml:space="preserve">INSPECTOR DECIMO DE TRANSITO Y TRANSPORTE </w:t>
            </w:r>
            <w:r w:rsidRPr="00BD769A">
              <w:rPr>
                <w:rFonts w:ascii="Tahoma" w:hAnsi="Tahoma" w:cs="Tahoma"/>
                <w:sz w:val="20"/>
              </w:rPr>
              <w:lastRenderedPageBreak/>
              <w:t xml:space="preserve">DEL DISTRITO DE BARRANQUILLA – JESUS DAVID MOVILLA ALVAREZ </w:t>
            </w:r>
          </w:p>
        </w:tc>
        <w:tc>
          <w:tcPr>
            <w:tcW w:w="2766" w:type="dxa"/>
          </w:tcPr>
          <w:p w:rsidR="004A46A2" w:rsidRPr="00BD769A" w:rsidRDefault="00BD769A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BD769A">
              <w:rPr>
                <w:rFonts w:ascii="Tahoma" w:hAnsi="Tahoma" w:cs="Tahoma"/>
                <w:sz w:val="20"/>
              </w:rPr>
              <w:lastRenderedPageBreak/>
              <w:t xml:space="preserve">AUTO INADMITE </w:t>
            </w:r>
          </w:p>
        </w:tc>
        <w:tc>
          <w:tcPr>
            <w:tcW w:w="2766" w:type="dxa"/>
          </w:tcPr>
          <w:p w:rsidR="004A46A2" w:rsidRPr="00302891" w:rsidRDefault="00BD769A" w:rsidP="004A46A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17/07/2017</w:t>
            </w:r>
          </w:p>
        </w:tc>
      </w:tr>
      <w:tr w:rsidR="004A46A2" w:rsidRPr="00302891" w:rsidTr="00CC59AE">
        <w:tc>
          <w:tcPr>
            <w:tcW w:w="2766" w:type="dxa"/>
          </w:tcPr>
          <w:p w:rsidR="004A46A2" w:rsidRPr="00B804DE" w:rsidRDefault="00B804DE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B804DE">
              <w:rPr>
                <w:rFonts w:ascii="Tahoma" w:hAnsi="Tahoma" w:cs="Tahoma"/>
                <w:sz w:val="20"/>
              </w:rPr>
              <w:lastRenderedPageBreak/>
              <w:t>2009-00129-00</w:t>
            </w:r>
          </w:p>
        </w:tc>
        <w:tc>
          <w:tcPr>
            <w:tcW w:w="2766" w:type="dxa"/>
          </w:tcPr>
          <w:p w:rsidR="004A46A2" w:rsidRPr="00B804DE" w:rsidRDefault="00B804DE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B804DE">
              <w:rPr>
                <w:rFonts w:ascii="Tahoma" w:hAnsi="Tahoma" w:cs="Tahoma"/>
                <w:sz w:val="20"/>
              </w:rPr>
              <w:t xml:space="preserve">EJECUTIVO </w:t>
            </w:r>
          </w:p>
        </w:tc>
        <w:tc>
          <w:tcPr>
            <w:tcW w:w="2766" w:type="dxa"/>
          </w:tcPr>
          <w:p w:rsidR="004A46A2" w:rsidRPr="00B804DE" w:rsidRDefault="00B804DE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B804DE">
              <w:rPr>
                <w:rFonts w:ascii="Tahoma" w:hAnsi="Tahoma" w:cs="Tahoma"/>
                <w:sz w:val="20"/>
              </w:rPr>
              <w:t xml:space="preserve">COMPAÑÍA NACIONAL DE VIGILANCIA Y SEGURIDAD PRIVADA DELTHAC LTDA </w:t>
            </w:r>
          </w:p>
        </w:tc>
        <w:tc>
          <w:tcPr>
            <w:tcW w:w="2766" w:type="dxa"/>
          </w:tcPr>
          <w:p w:rsidR="004A46A2" w:rsidRPr="00B804DE" w:rsidRDefault="00B804DE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B804DE">
              <w:rPr>
                <w:rFonts w:ascii="Tahoma" w:hAnsi="Tahoma" w:cs="Tahoma"/>
                <w:sz w:val="20"/>
              </w:rPr>
              <w:t xml:space="preserve">DISTRITO DE BARRANQUILLA </w:t>
            </w:r>
          </w:p>
        </w:tc>
        <w:tc>
          <w:tcPr>
            <w:tcW w:w="2766" w:type="dxa"/>
          </w:tcPr>
          <w:p w:rsidR="004A46A2" w:rsidRPr="00B804DE" w:rsidRDefault="00B804DE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B804DE">
              <w:rPr>
                <w:rFonts w:ascii="Tahoma" w:hAnsi="Tahoma" w:cs="Tahoma"/>
                <w:sz w:val="20"/>
              </w:rPr>
              <w:t xml:space="preserve">AUTO REQUIERE </w:t>
            </w:r>
          </w:p>
        </w:tc>
        <w:tc>
          <w:tcPr>
            <w:tcW w:w="2766" w:type="dxa"/>
          </w:tcPr>
          <w:p w:rsidR="004A46A2" w:rsidRPr="00B804DE" w:rsidRDefault="00B804DE" w:rsidP="004A46A2">
            <w:pPr>
              <w:jc w:val="both"/>
              <w:rPr>
                <w:rFonts w:ascii="Tahoma" w:hAnsi="Tahoma" w:cs="Tahoma"/>
                <w:sz w:val="20"/>
              </w:rPr>
            </w:pPr>
            <w:r w:rsidRPr="00B804DE">
              <w:rPr>
                <w:rFonts w:ascii="Tahoma" w:hAnsi="Tahoma" w:cs="Tahoma"/>
                <w:sz w:val="20"/>
              </w:rPr>
              <w:t>17/07/2017</w:t>
            </w:r>
          </w:p>
        </w:tc>
      </w:tr>
      <w:tr w:rsidR="005A43D9" w:rsidRPr="00302891" w:rsidTr="00CC59AE">
        <w:tc>
          <w:tcPr>
            <w:tcW w:w="2766" w:type="dxa"/>
          </w:tcPr>
          <w:p w:rsidR="005A43D9" w:rsidRPr="005A43D9" w:rsidRDefault="005A43D9" w:rsidP="005A43D9">
            <w:pPr>
              <w:jc w:val="both"/>
              <w:rPr>
                <w:rFonts w:ascii="Tahoma" w:hAnsi="Tahoma" w:cs="Tahoma"/>
                <w:sz w:val="20"/>
              </w:rPr>
            </w:pPr>
            <w:r w:rsidRPr="005A43D9">
              <w:rPr>
                <w:rFonts w:ascii="Tahoma" w:hAnsi="Tahoma" w:cs="Tahoma"/>
                <w:sz w:val="20"/>
              </w:rPr>
              <w:t>2017-00087-00</w:t>
            </w:r>
          </w:p>
        </w:tc>
        <w:tc>
          <w:tcPr>
            <w:tcW w:w="2766" w:type="dxa"/>
          </w:tcPr>
          <w:p w:rsidR="005A43D9" w:rsidRPr="005A43D9" w:rsidRDefault="005A43D9" w:rsidP="005A43D9">
            <w:pPr>
              <w:jc w:val="both"/>
              <w:rPr>
                <w:rFonts w:ascii="Tahoma" w:hAnsi="Tahoma" w:cs="Tahoma"/>
                <w:sz w:val="20"/>
              </w:rPr>
            </w:pPr>
            <w:r w:rsidRPr="005A43D9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5A43D9" w:rsidRPr="005A43D9" w:rsidRDefault="005A43D9" w:rsidP="005A43D9">
            <w:pPr>
              <w:jc w:val="both"/>
              <w:rPr>
                <w:rFonts w:ascii="Tahoma" w:hAnsi="Tahoma" w:cs="Tahoma"/>
                <w:sz w:val="20"/>
              </w:rPr>
            </w:pPr>
            <w:r w:rsidRPr="005A43D9">
              <w:rPr>
                <w:rFonts w:ascii="Tahoma" w:hAnsi="Tahoma" w:cs="Tahoma"/>
                <w:sz w:val="20"/>
              </w:rPr>
              <w:t xml:space="preserve">SILFREDO MANUEL CANO CARREÑO </w:t>
            </w:r>
          </w:p>
        </w:tc>
        <w:tc>
          <w:tcPr>
            <w:tcW w:w="2766" w:type="dxa"/>
          </w:tcPr>
          <w:p w:rsidR="005A43D9" w:rsidRPr="005A43D9" w:rsidRDefault="005A43D9" w:rsidP="005A43D9">
            <w:pPr>
              <w:jc w:val="both"/>
              <w:rPr>
                <w:rFonts w:ascii="Tahoma" w:hAnsi="Tahoma" w:cs="Tahoma"/>
                <w:sz w:val="20"/>
              </w:rPr>
            </w:pPr>
            <w:r w:rsidRPr="005A43D9">
              <w:rPr>
                <w:rFonts w:ascii="Tahoma" w:hAnsi="Tahoma" w:cs="Tahoma"/>
                <w:sz w:val="20"/>
              </w:rPr>
              <w:t xml:space="preserve">NACION – MINISTERIO DE EDUCACION NACIONAL – FOMAG – DEPARTAMENTO DEL ATLANTICO – SECRETARIA DE EDUCACION DEPARTAMENTAL   </w:t>
            </w:r>
          </w:p>
        </w:tc>
        <w:tc>
          <w:tcPr>
            <w:tcW w:w="2766" w:type="dxa"/>
          </w:tcPr>
          <w:p w:rsidR="005A43D9" w:rsidRPr="005A43D9" w:rsidRDefault="005A43D9" w:rsidP="005A43D9">
            <w:pPr>
              <w:jc w:val="both"/>
              <w:rPr>
                <w:rFonts w:ascii="Tahoma" w:hAnsi="Tahoma" w:cs="Tahoma"/>
                <w:sz w:val="20"/>
              </w:rPr>
            </w:pPr>
            <w:r w:rsidRPr="005A43D9">
              <w:rPr>
                <w:rFonts w:ascii="Tahoma" w:hAnsi="Tahoma" w:cs="Tahoma"/>
                <w:sz w:val="20"/>
              </w:rPr>
              <w:t xml:space="preserve">AUTO FIJA  FECHA PARA AUDIENCIA INICIAL </w:t>
            </w:r>
          </w:p>
        </w:tc>
        <w:tc>
          <w:tcPr>
            <w:tcW w:w="2766" w:type="dxa"/>
          </w:tcPr>
          <w:p w:rsidR="005A43D9" w:rsidRPr="005A43D9" w:rsidRDefault="005A43D9" w:rsidP="005A43D9">
            <w:pPr>
              <w:jc w:val="both"/>
              <w:rPr>
                <w:rFonts w:ascii="Tahoma" w:hAnsi="Tahoma" w:cs="Tahoma"/>
                <w:sz w:val="20"/>
              </w:rPr>
            </w:pPr>
            <w:r w:rsidRPr="005A43D9">
              <w:rPr>
                <w:rFonts w:ascii="Tahoma" w:hAnsi="Tahoma" w:cs="Tahoma"/>
                <w:sz w:val="20"/>
              </w:rPr>
              <w:t>17/07/2017</w:t>
            </w:r>
          </w:p>
        </w:tc>
      </w:tr>
      <w:tr w:rsidR="005A43D9" w:rsidRPr="00302891" w:rsidTr="00CC59AE">
        <w:tc>
          <w:tcPr>
            <w:tcW w:w="2766" w:type="dxa"/>
          </w:tcPr>
          <w:p w:rsidR="005A43D9" w:rsidRPr="005A43D9" w:rsidRDefault="005A43D9" w:rsidP="005A43D9">
            <w:pPr>
              <w:jc w:val="both"/>
              <w:rPr>
                <w:rFonts w:ascii="Tahoma" w:hAnsi="Tahoma" w:cs="Tahoma"/>
                <w:sz w:val="20"/>
              </w:rPr>
            </w:pPr>
            <w:r w:rsidRPr="005A43D9">
              <w:rPr>
                <w:rFonts w:ascii="Tahoma" w:hAnsi="Tahoma" w:cs="Tahoma"/>
                <w:sz w:val="20"/>
              </w:rPr>
              <w:t>2017-00067-00</w:t>
            </w:r>
          </w:p>
        </w:tc>
        <w:tc>
          <w:tcPr>
            <w:tcW w:w="2766" w:type="dxa"/>
          </w:tcPr>
          <w:p w:rsidR="005A43D9" w:rsidRPr="005A43D9" w:rsidRDefault="005A43D9" w:rsidP="005A43D9">
            <w:pPr>
              <w:jc w:val="both"/>
              <w:rPr>
                <w:rFonts w:ascii="Tahoma" w:hAnsi="Tahoma" w:cs="Tahoma"/>
                <w:sz w:val="20"/>
              </w:rPr>
            </w:pPr>
            <w:r w:rsidRPr="005A43D9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5A43D9" w:rsidRPr="005A43D9" w:rsidRDefault="005A43D9" w:rsidP="005A43D9">
            <w:pPr>
              <w:jc w:val="both"/>
              <w:rPr>
                <w:rFonts w:ascii="Tahoma" w:hAnsi="Tahoma" w:cs="Tahoma"/>
                <w:sz w:val="20"/>
              </w:rPr>
            </w:pPr>
            <w:r w:rsidRPr="005A43D9">
              <w:rPr>
                <w:rFonts w:ascii="Tahoma" w:hAnsi="Tahoma" w:cs="Tahoma"/>
                <w:sz w:val="20"/>
              </w:rPr>
              <w:t xml:space="preserve">VICTOR JOAQUIN CALDERON SOLER </w:t>
            </w:r>
          </w:p>
        </w:tc>
        <w:tc>
          <w:tcPr>
            <w:tcW w:w="2766" w:type="dxa"/>
          </w:tcPr>
          <w:p w:rsidR="005A43D9" w:rsidRPr="005A43D9" w:rsidRDefault="005A43D9" w:rsidP="005A43D9">
            <w:pPr>
              <w:jc w:val="both"/>
              <w:rPr>
                <w:rFonts w:ascii="Tahoma" w:hAnsi="Tahoma" w:cs="Tahoma"/>
                <w:sz w:val="20"/>
              </w:rPr>
            </w:pPr>
            <w:r w:rsidRPr="005A43D9">
              <w:rPr>
                <w:rFonts w:ascii="Tahoma" w:hAnsi="Tahoma" w:cs="Tahoma"/>
                <w:sz w:val="20"/>
              </w:rPr>
              <w:t xml:space="preserve">CASUR </w:t>
            </w:r>
          </w:p>
        </w:tc>
        <w:tc>
          <w:tcPr>
            <w:tcW w:w="2766" w:type="dxa"/>
          </w:tcPr>
          <w:p w:rsidR="005A43D9" w:rsidRPr="005A43D9" w:rsidRDefault="005A43D9" w:rsidP="005A43D9">
            <w:pPr>
              <w:jc w:val="both"/>
              <w:rPr>
                <w:rFonts w:ascii="Tahoma" w:hAnsi="Tahoma" w:cs="Tahoma"/>
                <w:sz w:val="20"/>
              </w:rPr>
            </w:pPr>
            <w:r w:rsidRPr="005A43D9">
              <w:rPr>
                <w:rFonts w:ascii="Tahoma" w:hAnsi="Tahoma" w:cs="Tahoma"/>
                <w:sz w:val="20"/>
              </w:rPr>
              <w:t xml:space="preserve">AUTO FIJA  FECHA PARA AUDIENCIA INICIAL </w:t>
            </w:r>
          </w:p>
        </w:tc>
        <w:tc>
          <w:tcPr>
            <w:tcW w:w="2766" w:type="dxa"/>
          </w:tcPr>
          <w:p w:rsidR="005A43D9" w:rsidRPr="005A43D9" w:rsidRDefault="005A43D9" w:rsidP="005A43D9">
            <w:pPr>
              <w:jc w:val="both"/>
              <w:rPr>
                <w:rFonts w:ascii="Tahoma" w:hAnsi="Tahoma" w:cs="Tahoma"/>
                <w:sz w:val="20"/>
              </w:rPr>
            </w:pPr>
            <w:r w:rsidRPr="005A43D9">
              <w:rPr>
                <w:rFonts w:ascii="Tahoma" w:hAnsi="Tahoma" w:cs="Tahoma"/>
                <w:sz w:val="20"/>
              </w:rPr>
              <w:t>17/07/2017</w:t>
            </w:r>
          </w:p>
        </w:tc>
      </w:tr>
    </w:tbl>
    <w:p w:rsidR="004B16D6" w:rsidRPr="00302891" w:rsidRDefault="004B16D6">
      <w:pPr>
        <w:rPr>
          <w:sz w:val="20"/>
        </w:rPr>
      </w:pPr>
    </w:p>
    <w:p w:rsidR="00A833C0" w:rsidRPr="00302891" w:rsidRDefault="0064565E" w:rsidP="00A833C0">
      <w:pPr>
        <w:pStyle w:val="Encabezado"/>
        <w:jc w:val="both"/>
        <w:rPr>
          <w:rFonts w:ascii="Tahoma" w:hAnsi="Tahoma" w:cs="Tahoma"/>
          <w:sz w:val="20"/>
        </w:rPr>
      </w:pPr>
      <w:r w:rsidRPr="00302891">
        <w:rPr>
          <w:rFonts w:ascii="Tahoma" w:hAnsi="Tahoma" w:cs="Tahoma"/>
          <w:sz w:val="20"/>
        </w:rPr>
        <w:t>De conformidad con lo previsto en el artículo 201 del CPACA, se le notifica a las partes las anteriores decisiones, se fija por e</w:t>
      </w:r>
      <w:r w:rsidR="00C306F5" w:rsidRPr="00302891">
        <w:rPr>
          <w:rFonts w:ascii="Tahoma" w:hAnsi="Tahoma" w:cs="Tahoma"/>
          <w:sz w:val="20"/>
        </w:rPr>
        <w:t>l t</w:t>
      </w:r>
      <w:r w:rsidR="00301BFA" w:rsidRPr="00302891">
        <w:rPr>
          <w:rFonts w:ascii="Tahoma" w:hAnsi="Tahoma" w:cs="Tahoma"/>
          <w:sz w:val="20"/>
        </w:rPr>
        <w:t>ér</w:t>
      </w:r>
      <w:r w:rsidR="00FD1CB9" w:rsidRPr="00302891">
        <w:rPr>
          <w:rFonts w:ascii="Tahoma" w:hAnsi="Tahoma" w:cs="Tahoma"/>
          <w:sz w:val="20"/>
        </w:rPr>
        <w:t>mino de un (1) día ho</w:t>
      </w:r>
      <w:r w:rsidR="001F376B">
        <w:rPr>
          <w:rFonts w:ascii="Tahoma" w:hAnsi="Tahoma" w:cs="Tahoma"/>
          <w:sz w:val="20"/>
        </w:rPr>
        <w:t>y dieciocho  (18</w:t>
      </w:r>
      <w:r w:rsidR="009B5AD2" w:rsidRPr="00302891">
        <w:rPr>
          <w:rFonts w:ascii="Tahoma" w:hAnsi="Tahoma" w:cs="Tahoma"/>
          <w:sz w:val="20"/>
        </w:rPr>
        <w:t>) de jul</w:t>
      </w:r>
      <w:r w:rsidRPr="00302891">
        <w:rPr>
          <w:rFonts w:ascii="Tahoma" w:hAnsi="Tahoma" w:cs="Tahoma"/>
          <w:sz w:val="20"/>
        </w:rPr>
        <w:t xml:space="preserve">io de dos mil diecisiete (2017), </w:t>
      </w:r>
      <w:r w:rsidR="00A833C0" w:rsidRPr="00302891">
        <w:rPr>
          <w:rFonts w:ascii="Tahoma" w:hAnsi="Tahoma" w:cs="Tahoma"/>
          <w:sz w:val="20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302891" w:rsidRDefault="00A833C0" w:rsidP="00A833C0">
      <w:pPr>
        <w:pStyle w:val="Encabezado"/>
        <w:jc w:val="both"/>
        <w:rPr>
          <w:rFonts w:ascii="Tahoma" w:hAnsi="Tahoma" w:cs="Tahoma"/>
          <w:sz w:val="20"/>
        </w:rPr>
      </w:pP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sz w:val="20"/>
        </w:rPr>
      </w:pPr>
      <w:r w:rsidRPr="00302891">
        <w:rPr>
          <w:rFonts w:ascii="Tahoma" w:hAnsi="Tahoma" w:cs="Tahoma"/>
          <w:sz w:val="20"/>
        </w:rPr>
        <w:t>_________________________________________________________________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GUISELLA ROSANIA NAVARRO.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SECRETARIA.</w:t>
      </w:r>
    </w:p>
    <w:p w:rsidR="0064565E" w:rsidRPr="0088522C" w:rsidRDefault="00A833C0">
      <w:r w:rsidRPr="0088522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1F376B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078 DE 18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1F376B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078 DE 18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88522C">
        <w:t xml:space="preserve"> </w:t>
      </w:r>
    </w:p>
    <w:p w:rsidR="00432335" w:rsidRPr="0088522C" w:rsidRDefault="00432335"/>
    <w:p w:rsidR="0088522C" w:rsidRDefault="0088522C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CD412A" w:rsidRDefault="00CD412A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1B6BB3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t>ESTADO 078 DE 18</w:t>
      </w:r>
      <w:bookmarkStart w:id="0" w:name="_GoBack"/>
      <w:bookmarkEnd w:id="0"/>
      <w:r w:rsidR="0088522C">
        <w:rPr>
          <w:rFonts w:ascii="Arial Rounded MT Bold" w:hAnsi="Arial Rounded MT Bold"/>
          <w:sz w:val="160"/>
          <w:szCs w:val="144"/>
        </w:rPr>
        <w:t xml:space="preserve"> DE JULIO 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0B" w:rsidRDefault="00C45A0B" w:rsidP="00CC59AE">
      <w:pPr>
        <w:spacing w:after="0" w:line="240" w:lineRule="auto"/>
      </w:pPr>
      <w:r>
        <w:separator/>
      </w:r>
    </w:p>
  </w:endnote>
  <w:endnote w:type="continuationSeparator" w:id="0">
    <w:p w:rsidR="00C45A0B" w:rsidRDefault="00C45A0B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0B" w:rsidRDefault="00C45A0B" w:rsidP="00CC59AE">
      <w:pPr>
        <w:spacing w:after="0" w:line="240" w:lineRule="auto"/>
      </w:pPr>
      <w:r>
        <w:separator/>
      </w:r>
    </w:p>
  </w:footnote>
  <w:footnote w:type="continuationSeparator" w:id="0">
    <w:p w:rsidR="00C45A0B" w:rsidRDefault="00C45A0B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1F376B">
      <w:rPr>
        <w:rFonts w:ascii="Tahoma" w:hAnsi="Tahoma" w:cs="Tahoma"/>
        <w:b/>
      </w:rPr>
      <w:t>No. 078 DE 18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1F376B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078 DE 18</w:t>
    </w:r>
    <w:r w:rsidR="00A20EEA">
      <w:rPr>
        <w:rFonts w:ascii="Tahoma" w:hAnsi="Tahoma" w:cs="Tahoma"/>
        <w:b/>
      </w:rPr>
      <w:t xml:space="preserve"> DE JULIO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4A86"/>
    <w:rsid w:val="00016EE6"/>
    <w:rsid w:val="00033D2D"/>
    <w:rsid w:val="0004007E"/>
    <w:rsid w:val="00043771"/>
    <w:rsid w:val="00085F51"/>
    <w:rsid w:val="00097F8D"/>
    <w:rsid w:val="000A7828"/>
    <w:rsid w:val="000C1184"/>
    <w:rsid w:val="000D0AEF"/>
    <w:rsid w:val="000D6909"/>
    <w:rsid w:val="000E6AAC"/>
    <w:rsid w:val="001B6BB3"/>
    <w:rsid w:val="001F376B"/>
    <w:rsid w:val="00223612"/>
    <w:rsid w:val="00242462"/>
    <w:rsid w:val="00253188"/>
    <w:rsid w:val="00255603"/>
    <w:rsid w:val="00262473"/>
    <w:rsid w:val="002A0F7B"/>
    <w:rsid w:val="002D04CB"/>
    <w:rsid w:val="002E31B1"/>
    <w:rsid w:val="00301BFA"/>
    <w:rsid w:val="00302891"/>
    <w:rsid w:val="00336DD1"/>
    <w:rsid w:val="00342970"/>
    <w:rsid w:val="003A5D28"/>
    <w:rsid w:val="003D3590"/>
    <w:rsid w:val="003D4013"/>
    <w:rsid w:val="00432335"/>
    <w:rsid w:val="00445907"/>
    <w:rsid w:val="00461FDC"/>
    <w:rsid w:val="004A46A2"/>
    <w:rsid w:val="004A5EC0"/>
    <w:rsid w:val="004B16D6"/>
    <w:rsid w:val="004B7D20"/>
    <w:rsid w:val="00512144"/>
    <w:rsid w:val="00525574"/>
    <w:rsid w:val="00535ACA"/>
    <w:rsid w:val="005544DB"/>
    <w:rsid w:val="005A43D9"/>
    <w:rsid w:val="005B57E0"/>
    <w:rsid w:val="005B6A17"/>
    <w:rsid w:val="005E2818"/>
    <w:rsid w:val="0064565E"/>
    <w:rsid w:val="006602FF"/>
    <w:rsid w:val="00666FE4"/>
    <w:rsid w:val="006A5FFC"/>
    <w:rsid w:val="006D5DFA"/>
    <w:rsid w:val="006F394A"/>
    <w:rsid w:val="00703566"/>
    <w:rsid w:val="00726F34"/>
    <w:rsid w:val="007338D3"/>
    <w:rsid w:val="0073466D"/>
    <w:rsid w:val="007676E1"/>
    <w:rsid w:val="00773C37"/>
    <w:rsid w:val="007843D0"/>
    <w:rsid w:val="00785CD6"/>
    <w:rsid w:val="008021F9"/>
    <w:rsid w:val="00834681"/>
    <w:rsid w:val="0088522C"/>
    <w:rsid w:val="008853B0"/>
    <w:rsid w:val="008A64C3"/>
    <w:rsid w:val="008B5259"/>
    <w:rsid w:val="00921C8D"/>
    <w:rsid w:val="00955AB2"/>
    <w:rsid w:val="009A28C8"/>
    <w:rsid w:val="009B121E"/>
    <w:rsid w:val="009B2A94"/>
    <w:rsid w:val="009B5AD2"/>
    <w:rsid w:val="009D3968"/>
    <w:rsid w:val="00A11D2B"/>
    <w:rsid w:val="00A123B8"/>
    <w:rsid w:val="00A20EEA"/>
    <w:rsid w:val="00A45352"/>
    <w:rsid w:val="00A61BC9"/>
    <w:rsid w:val="00A833C0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C306F5"/>
    <w:rsid w:val="00C45A0B"/>
    <w:rsid w:val="00C9719D"/>
    <w:rsid w:val="00CA3A1A"/>
    <w:rsid w:val="00CB2376"/>
    <w:rsid w:val="00CC59AE"/>
    <w:rsid w:val="00CD412A"/>
    <w:rsid w:val="00D31E7C"/>
    <w:rsid w:val="00DC53B1"/>
    <w:rsid w:val="00E1580F"/>
    <w:rsid w:val="00E26BAF"/>
    <w:rsid w:val="00E72E66"/>
    <w:rsid w:val="00EA4A13"/>
    <w:rsid w:val="00EB2557"/>
    <w:rsid w:val="00ED5AAA"/>
    <w:rsid w:val="00F22852"/>
    <w:rsid w:val="00F267A3"/>
    <w:rsid w:val="00F72BC4"/>
    <w:rsid w:val="00F8173E"/>
    <w:rsid w:val="00FB008E"/>
    <w:rsid w:val="00FB6051"/>
    <w:rsid w:val="00FB77F8"/>
    <w:rsid w:val="00FD1CB9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5C22-F91F-42CD-9878-98B475CA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8</cp:revision>
  <cp:lastPrinted>2017-07-07T20:24:00Z</cp:lastPrinted>
  <dcterms:created xsi:type="dcterms:W3CDTF">2017-07-17T20:17:00Z</dcterms:created>
  <dcterms:modified xsi:type="dcterms:W3CDTF">2017-07-17T20:51:00Z</dcterms:modified>
</cp:coreProperties>
</file>