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Ind w:w="675" w:type="dxa"/>
        <w:tblLook w:val="04A0" w:firstRow="1" w:lastRow="0" w:firstColumn="1" w:lastColumn="0" w:noHBand="0" w:noVBand="1"/>
      </w:tblPr>
      <w:tblGrid>
        <w:gridCol w:w="3180"/>
        <w:gridCol w:w="2309"/>
        <w:gridCol w:w="2335"/>
        <w:gridCol w:w="2638"/>
        <w:gridCol w:w="2454"/>
        <w:gridCol w:w="2285"/>
      </w:tblGrid>
      <w:tr w:rsidR="00A624E3" w:rsidRPr="00F2177E" w:rsidTr="00C503F0">
        <w:tc>
          <w:tcPr>
            <w:tcW w:w="3180" w:type="dxa"/>
          </w:tcPr>
          <w:p w:rsidR="00A624E3" w:rsidRPr="00F2177E" w:rsidRDefault="00A624E3" w:rsidP="00705BA0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F2177E">
              <w:rPr>
                <w:rFonts w:ascii="Tahoma" w:hAnsi="Tahoma" w:cs="Tahoma"/>
                <w:b/>
                <w:sz w:val="21"/>
                <w:szCs w:val="21"/>
              </w:rPr>
              <w:t>RADICADO</w:t>
            </w:r>
          </w:p>
        </w:tc>
        <w:tc>
          <w:tcPr>
            <w:tcW w:w="2309" w:type="dxa"/>
          </w:tcPr>
          <w:p w:rsidR="00A624E3" w:rsidRPr="00F2177E" w:rsidRDefault="003C4C00" w:rsidP="00705BA0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F2177E">
              <w:rPr>
                <w:rFonts w:ascii="Tahoma" w:hAnsi="Tahoma" w:cs="Tahoma"/>
                <w:b/>
                <w:sz w:val="21"/>
                <w:szCs w:val="21"/>
              </w:rPr>
              <w:t>MEDIO DE CONTROL</w:t>
            </w:r>
          </w:p>
        </w:tc>
        <w:tc>
          <w:tcPr>
            <w:tcW w:w="2335" w:type="dxa"/>
          </w:tcPr>
          <w:p w:rsidR="00A624E3" w:rsidRPr="00F2177E" w:rsidRDefault="00A624E3" w:rsidP="00705BA0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F2177E">
              <w:rPr>
                <w:rFonts w:ascii="Tahoma" w:hAnsi="Tahoma" w:cs="Tahoma"/>
                <w:b/>
                <w:sz w:val="21"/>
                <w:szCs w:val="21"/>
              </w:rPr>
              <w:t>DEMANDANTE</w:t>
            </w:r>
          </w:p>
        </w:tc>
        <w:tc>
          <w:tcPr>
            <w:tcW w:w="2638" w:type="dxa"/>
          </w:tcPr>
          <w:p w:rsidR="00A624E3" w:rsidRPr="00F2177E" w:rsidRDefault="00A624E3" w:rsidP="00705BA0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F2177E">
              <w:rPr>
                <w:rFonts w:ascii="Tahoma" w:hAnsi="Tahoma" w:cs="Tahoma"/>
                <w:b/>
                <w:sz w:val="21"/>
                <w:szCs w:val="21"/>
              </w:rPr>
              <w:t>DEMANDADO</w:t>
            </w:r>
          </w:p>
        </w:tc>
        <w:tc>
          <w:tcPr>
            <w:tcW w:w="2454" w:type="dxa"/>
          </w:tcPr>
          <w:p w:rsidR="00A624E3" w:rsidRPr="00F2177E" w:rsidRDefault="00A624E3" w:rsidP="00705BA0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F2177E">
              <w:rPr>
                <w:rFonts w:ascii="Tahoma" w:hAnsi="Tahoma" w:cs="Tahoma"/>
                <w:b/>
                <w:sz w:val="21"/>
                <w:szCs w:val="21"/>
              </w:rPr>
              <w:t>DECISION</w:t>
            </w:r>
          </w:p>
        </w:tc>
        <w:tc>
          <w:tcPr>
            <w:tcW w:w="2285" w:type="dxa"/>
          </w:tcPr>
          <w:p w:rsidR="00A624E3" w:rsidRPr="00F2177E" w:rsidRDefault="00A624E3" w:rsidP="00705BA0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F2177E">
              <w:rPr>
                <w:rFonts w:ascii="Tahoma" w:hAnsi="Tahoma" w:cs="Tahoma"/>
                <w:b/>
                <w:sz w:val="21"/>
                <w:szCs w:val="21"/>
              </w:rPr>
              <w:t>FECHA DE AUTO</w:t>
            </w:r>
          </w:p>
        </w:tc>
      </w:tr>
      <w:tr w:rsidR="003C4C00" w:rsidRPr="001B100C" w:rsidTr="00C503F0">
        <w:tc>
          <w:tcPr>
            <w:tcW w:w="3180" w:type="dxa"/>
          </w:tcPr>
          <w:p w:rsidR="003C4C00" w:rsidRPr="00705BA0" w:rsidRDefault="00C23E72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2017-00</w:t>
            </w:r>
            <w:r w:rsidR="008D3B52">
              <w:rPr>
                <w:rFonts w:ascii="Tahoma" w:hAnsi="Tahoma" w:cs="Tahoma"/>
                <w:sz w:val="21"/>
                <w:szCs w:val="21"/>
              </w:rPr>
              <w:t>227</w:t>
            </w:r>
            <w:r w:rsidR="000E7CC9" w:rsidRPr="00705BA0">
              <w:rPr>
                <w:rFonts w:ascii="Tahoma" w:hAnsi="Tahoma" w:cs="Tahoma"/>
                <w:sz w:val="21"/>
                <w:szCs w:val="21"/>
              </w:rPr>
              <w:t>-00</w:t>
            </w:r>
          </w:p>
        </w:tc>
        <w:tc>
          <w:tcPr>
            <w:tcW w:w="2309" w:type="dxa"/>
          </w:tcPr>
          <w:p w:rsidR="003C4C00" w:rsidRPr="00705BA0" w:rsidRDefault="008D3B52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REPARACION DIRECTA</w:t>
            </w:r>
          </w:p>
        </w:tc>
        <w:tc>
          <w:tcPr>
            <w:tcW w:w="2335" w:type="dxa"/>
          </w:tcPr>
          <w:p w:rsidR="003C4C00" w:rsidRPr="00705BA0" w:rsidRDefault="008D3B52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VICTOR DE LOS REYES OROZCO Y OTRO.</w:t>
            </w:r>
          </w:p>
        </w:tc>
        <w:tc>
          <w:tcPr>
            <w:tcW w:w="2638" w:type="dxa"/>
          </w:tcPr>
          <w:p w:rsidR="003C4C00" w:rsidRPr="00705BA0" w:rsidRDefault="008D3B52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DISTRITO DE BARRANQUILLA – ASOCIACION DE USUARIOS </w:t>
            </w:r>
            <w:r w:rsidR="00907B80">
              <w:rPr>
                <w:rFonts w:ascii="Tahoma" w:hAnsi="Tahoma" w:cs="Tahoma"/>
                <w:sz w:val="21"/>
                <w:szCs w:val="21"/>
              </w:rPr>
              <w:t>DE LA CORPORACION IPS UNIVERSITARIA DE APARTADO.</w:t>
            </w:r>
          </w:p>
        </w:tc>
        <w:tc>
          <w:tcPr>
            <w:tcW w:w="2454" w:type="dxa"/>
          </w:tcPr>
          <w:p w:rsidR="003C4C00" w:rsidRPr="00705BA0" w:rsidRDefault="00C2778F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AUTO ADMITE LA DEMANDA</w:t>
            </w:r>
          </w:p>
        </w:tc>
        <w:tc>
          <w:tcPr>
            <w:tcW w:w="2285" w:type="dxa"/>
          </w:tcPr>
          <w:p w:rsidR="003C4C00" w:rsidRPr="00705BA0" w:rsidRDefault="00C2778F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28</w:t>
            </w:r>
            <w:r w:rsidR="00283344">
              <w:rPr>
                <w:rFonts w:ascii="Tahoma" w:hAnsi="Tahoma" w:cs="Tahoma"/>
                <w:sz w:val="21"/>
                <w:szCs w:val="21"/>
              </w:rPr>
              <w:t>/06</w:t>
            </w:r>
            <w:r w:rsidR="000E7CC9" w:rsidRPr="00705BA0">
              <w:rPr>
                <w:rFonts w:ascii="Tahoma" w:hAnsi="Tahoma" w:cs="Tahoma"/>
                <w:sz w:val="21"/>
                <w:szCs w:val="21"/>
              </w:rPr>
              <w:t>/2017</w:t>
            </w:r>
          </w:p>
        </w:tc>
      </w:tr>
      <w:tr w:rsidR="00A6541B" w:rsidRPr="001B100C" w:rsidTr="00C503F0">
        <w:tc>
          <w:tcPr>
            <w:tcW w:w="3180" w:type="dxa"/>
          </w:tcPr>
          <w:p w:rsidR="00A6541B" w:rsidRPr="00705BA0" w:rsidRDefault="00C2778F" w:rsidP="00A6541B">
            <w:pPr>
              <w:jc w:val="center"/>
              <w:rPr>
                <w:rFonts w:ascii="Tahoma" w:hAnsi="Tahoma" w:cs="Tahoma"/>
                <w:sz w:val="21"/>
                <w:szCs w:val="21"/>
                <w:lang w:val="es-CO"/>
              </w:rPr>
            </w:pPr>
            <w:r>
              <w:rPr>
                <w:rFonts w:ascii="Tahoma" w:hAnsi="Tahoma" w:cs="Tahoma"/>
                <w:sz w:val="21"/>
                <w:szCs w:val="21"/>
                <w:lang w:val="es-CO"/>
              </w:rPr>
              <w:t>2017-00517</w:t>
            </w:r>
            <w:r w:rsidR="00A6541B" w:rsidRPr="00705BA0">
              <w:rPr>
                <w:rFonts w:ascii="Tahoma" w:hAnsi="Tahoma" w:cs="Tahoma"/>
                <w:sz w:val="21"/>
                <w:szCs w:val="21"/>
                <w:lang w:val="es-CO"/>
              </w:rPr>
              <w:t>-00</w:t>
            </w:r>
          </w:p>
        </w:tc>
        <w:tc>
          <w:tcPr>
            <w:tcW w:w="2309" w:type="dxa"/>
          </w:tcPr>
          <w:p w:rsidR="00A6541B" w:rsidRPr="00705BA0" w:rsidRDefault="00C2778F" w:rsidP="00A6541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PROTECCION DE LOS DERECHOS E INTERESES COLECTIVOS</w:t>
            </w:r>
          </w:p>
        </w:tc>
        <w:tc>
          <w:tcPr>
            <w:tcW w:w="2335" w:type="dxa"/>
          </w:tcPr>
          <w:p w:rsidR="00A6541B" w:rsidRPr="00705BA0" w:rsidRDefault="009F57DF" w:rsidP="00A6541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WILLIAM SARMIENTO MARTINEZ</w:t>
            </w:r>
          </w:p>
        </w:tc>
        <w:tc>
          <w:tcPr>
            <w:tcW w:w="2638" w:type="dxa"/>
          </w:tcPr>
          <w:p w:rsidR="00A6541B" w:rsidRPr="00705BA0" w:rsidRDefault="009F57DF" w:rsidP="00A6541B">
            <w:pPr>
              <w:jc w:val="center"/>
              <w:rPr>
                <w:rFonts w:ascii="Tahoma" w:hAnsi="Tahoma" w:cs="Tahoma"/>
                <w:iCs/>
                <w:sz w:val="21"/>
                <w:szCs w:val="21"/>
                <w:lang w:val="es-CO"/>
              </w:rPr>
            </w:pPr>
            <w:r>
              <w:rPr>
                <w:rFonts w:ascii="Tahoma" w:hAnsi="Tahoma" w:cs="Tahoma"/>
                <w:iCs/>
                <w:sz w:val="21"/>
                <w:szCs w:val="21"/>
                <w:lang w:val="es-CO"/>
              </w:rPr>
              <w:t>ALCALDIA MUNICIPAL DE PUERTO COLOMBIA (ATLANTICO)</w:t>
            </w:r>
          </w:p>
        </w:tc>
        <w:tc>
          <w:tcPr>
            <w:tcW w:w="2454" w:type="dxa"/>
          </w:tcPr>
          <w:p w:rsidR="00A6541B" w:rsidRPr="00705BA0" w:rsidRDefault="009F57DF" w:rsidP="00A6541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AUTO </w:t>
            </w:r>
            <w:r w:rsidR="00283344">
              <w:rPr>
                <w:rFonts w:ascii="Tahoma" w:hAnsi="Tahoma" w:cs="Tahoma"/>
                <w:sz w:val="21"/>
                <w:szCs w:val="21"/>
              </w:rPr>
              <w:t>ADMITE</w:t>
            </w:r>
            <w:r w:rsidR="00A6541B">
              <w:rPr>
                <w:rFonts w:ascii="Tahoma" w:hAnsi="Tahoma" w:cs="Tahoma"/>
                <w:sz w:val="21"/>
                <w:szCs w:val="21"/>
              </w:rPr>
              <w:t xml:space="preserve"> LA DEMANDA</w:t>
            </w:r>
          </w:p>
        </w:tc>
        <w:tc>
          <w:tcPr>
            <w:tcW w:w="2285" w:type="dxa"/>
          </w:tcPr>
          <w:p w:rsidR="00A6541B" w:rsidRDefault="009F57DF" w:rsidP="00A6541B">
            <w:pPr>
              <w:jc w:val="center"/>
            </w:pPr>
            <w:r>
              <w:rPr>
                <w:rFonts w:ascii="Tahoma" w:hAnsi="Tahoma" w:cs="Tahoma"/>
                <w:sz w:val="21"/>
                <w:szCs w:val="21"/>
              </w:rPr>
              <w:t>28</w:t>
            </w:r>
            <w:r w:rsidR="00D0220F">
              <w:rPr>
                <w:rFonts w:ascii="Tahoma" w:hAnsi="Tahoma" w:cs="Tahoma"/>
                <w:sz w:val="21"/>
                <w:szCs w:val="21"/>
              </w:rPr>
              <w:t>/06</w:t>
            </w:r>
            <w:r w:rsidR="00A6541B" w:rsidRPr="007B093F">
              <w:rPr>
                <w:rFonts w:ascii="Tahoma" w:hAnsi="Tahoma" w:cs="Tahoma"/>
                <w:sz w:val="21"/>
                <w:szCs w:val="21"/>
              </w:rPr>
              <w:t>/2017</w:t>
            </w:r>
          </w:p>
        </w:tc>
      </w:tr>
      <w:tr w:rsidR="009F57DF" w:rsidRPr="001B100C" w:rsidTr="00C503F0">
        <w:tc>
          <w:tcPr>
            <w:tcW w:w="3180" w:type="dxa"/>
          </w:tcPr>
          <w:p w:rsidR="009F57DF" w:rsidRDefault="009F57DF" w:rsidP="00A6541B">
            <w:pPr>
              <w:jc w:val="center"/>
              <w:rPr>
                <w:rFonts w:ascii="Tahoma" w:hAnsi="Tahoma" w:cs="Tahoma"/>
                <w:sz w:val="21"/>
                <w:szCs w:val="21"/>
                <w:lang w:val="es-CO"/>
              </w:rPr>
            </w:pPr>
            <w:r>
              <w:rPr>
                <w:rFonts w:ascii="Tahoma" w:hAnsi="Tahoma" w:cs="Tahoma"/>
                <w:sz w:val="21"/>
                <w:szCs w:val="21"/>
                <w:lang w:val="es-CO"/>
              </w:rPr>
              <w:t>2017-00236</w:t>
            </w:r>
          </w:p>
        </w:tc>
        <w:tc>
          <w:tcPr>
            <w:tcW w:w="2309" w:type="dxa"/>
          </w:tcPr>
          <w:p w:rsidR="009F57DF" w:rsidRDefault="009F57DF" w:rsidP="00A6541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NULIDAD Y RESTABLECIMIENTO DEL DERECHO</w:t>
            </w:r>
          </w:p>
        </w:tc>
        <w:tc>
          <w:tcPr>
            <w:tcW w:w="2335" w:type="dxa"/>
          </w:tcPr>
          <w:p w:rsidR="009F57DF" w:rsidRDefault="003E06E1" w:rsidP="00A6541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OLGA BEATRIZ CABALLERO ARIZA</w:t>
            </w:r>
          </w:p>
        </w:tc>
        <w:tc>
          <w:tcPr>
            <w:tcW w:w="2638" w:type="dxa"/>
          </w:tcPr>
          <w:p w:rsidR="009F57DF" w:rsidRDefault="003E06E1" w:rsidP="00A6541B">
            <w:pPr>
              <w:jc w:val="center"/>
              <w:rPr>
                <w:rFonts w:ascii="Tahoma" w:hAnsi="Tahoma" w:cs="Tahoma"/>
                <w:iCs/>
                <w:sz w:val="21"/>
                <w:szCs w:val="21"/>
                <w:lang w:val="es-CO"/>
              </w:rPr>
            </w:pPr>
            <w:r>
              <w:rPr>
                <w:rFonts w:ascii="Tahoma" w:hAnsi="Tahoma" w:cs="Tahoma"/>
                <w:iCs/>
                <w:sz w:val="21"/>
                <w:szCs w:val="21"/>
                <w:lang w:val="es-CO"/>
              </w:rPr>
              <w:t>NACION – MIN EDUCACION – FOMAG – DEPARTAMENTO DEL ATLANTICO – SECRETARIA DE EDUCACION DEPARTAMENTAL</w:t>
            </w:r>
          </w:p>
        </w:tc>
        <w:tc>
          <w:tcPr>
            <w:tcW w:w="2454" w:type="dxa"/>
          </w:tcPr>
          <w:p w:rsidR="009F57DF" w:rsidRDefault="003E06E1" w:rsidP="00A6541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AUTO RECHAZA LA DEMANDA</w:t>
            </w:r>
          </w:p>
        </w:tc>
        <w:tc>
          <w:tcPr>
            <w:tcW w:w="2285" w:type="dxa"/>
          </w:tcPr>
          <w:p w:rsidR="009F57DF" w:rsidRDefault="003E06E1" w:rsidP="00A6541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28/06/2017</w:t>
            </w:r>
          </w:p>
        </w:tc>
      </w:tr>
    </w:tbl>
    <w:p w:rsidR="003D5426" w:rsidRPr="00705BA0" w:rsidRDefault="003D5426" w:rsidP="00467ABE">
      <w:pPr>
        <w:jc w:val="both"/>
        <w:rPr>
          <w:rFonts w:ascii="Tahoma" w:hAnsi="Tahoma" w:cs="Tahoma"/>
          <w:sz w:val="20"/>
        </w:rPr>
      </w:pPr>
    </w:p>
    <w:p w:rsidR="003D5426" w:rsidRPr="00705BA0" w:rsidRDefault="003D5426" w:rsidP="00467ABE">
      <w:pPr>
        <w:jc w:val="both"/>
        <w:rPr>
          <w:rFonts w:ascii="Tahoma" w:hAnsi="Tahoma" w:cs="Tahoma"/>
        </w:rPr>
      </w:pPr>
      <w:r w:rsidRPr="00705BA0">
        <w:rPr>
          <w:rFonts w:ascii="Tahoma" w:hAnsi="Tahoma" w:cs="Tahoma"/>
        </w:rPr>
        <w:t xml:space="preserve">De conformidad con lo previsto en el artículo 201 del CPACA se le notifica a las partes las anteriores decisiones, se fija por el </w:t>
      </w:r>
      <w:r w:rsidR="001732C5" w:rsidRPr="00705BA0">
        <w:rPr>
          <w:rFonts w:ascii="Tahoma" w:hAnsi="Tahoma" w:cs="Tahoma"/>
        </w:rPr>
        <w:t>término</w:t>
      </w:r>
      <w:r w:rsidRPr="00705BA0">
        <w:rPr>
          <w:rFonts w:ascii="Tahoma" w:hAnsi="Tahoma" w:cs="Tahoma"/>
        </w:rPr>
        <w:t xml:space="preserve"> de un (1) </w:t>
      </w:r>
      <w:r w:rsidR="001732C5" w:rsidRPr="00705BA0">
        <w:rPr>
          <w:rFonts w:ascii="Tahoma" w:hAnsi="Tahoma" w:cs="Tahoma"/>
        </w:rPr>
        <w:t>día</w:t>
      </w:r>
      <w:r w:rsidR="000C4D5C">
        <w:rPr>
          <w:rFonts w:ascii="Tahoma" w:hAnsi="Tahoma" w:cs="Tahoma"/>
        </w:rPr>
        <w:t xml:space="preserve">  hoy </w:t>
      </w:r>
      <w:r w:rsidR="00996D98">
        <w:rPr>
          <w:rFonts w:ascii="Tahoma" w:hAnsi="Tahoma" w:cs="Tahoma"/>
        </w:rPr>
        <w:t>veintinueve (29</w:t>
      </w:r>
      <w:r w:rsidR="001B100C" w:rsidRPr="00705BA0">
        <w:rPr>
          <w:rFonts w:ascii="Tahoma" w:hAnsi="Tahoma" w:cs="Tahoma"/>
        </w:rPr>
        <w:t xml:space="preserve">) de </w:t>
      </w:r>
      <w:r w:rsidR="00D0220F">
        <w:rPr>
          <w:rFonts w:ascii="Tahoma" w:hAnsi="Tahoma" w:cs="Tahoma"/>
        </w:rPr>
        <w:t xml:space="preserve">junio </w:t>
      </w:r>
      <w:r w:rsidRPr="00705BA0">
        <w:rPr>
          <w:rFonts w:ascii="Tahoma" w:hAnsi="Tahoma" w:cs="Tahoma"/>
        </w:rPr>
        <w:t xml:space="preserve">de dos mil diecisiete (2017) en la página web de la rama judicial y en la cartelera del Juzgado Catorce Administrativo del Circuito de Barranquilla, siendo las 7:00 de la mañana y se desfija a las 4:00 de la tarde. </w:t>
      </w:r>
    </w:p>
    <w:p w:rsidR="00705BA0" w:rsidRDefault="00705BA0" w:rsidP="00467ABE">
      <w:pPr>
        <w:jc w:val="both"/>
        <w:rPr>
          <w:rFonts w:ascii="Tahoma" w:hAnsi="Tahoma" w:cs="Tahoma"/>
          <w:highlight w:val="yellow"/>
        </w:rPr>
      </w:pPr>
    </w:p>
    <w:p w:rsidR="00705BA0" w:rsidRDefault="00705BA0" w:rsidP="00467ABE">
      <w:pPr>
        <w:jc w:val="both"/>
        <w:rPr>
          <w:rFonts w:ascii="Tahoma" w:hAnsi="Tahoma" w:cs="Tahoma"/>
          <w:highlight w:val="yellow"/>
        </w:rPr>
      </w:pPr>
    </w:p>
    <w:p w:rsidR="00A624E3" w:rsidRPr="001B100C" w:rsidRDefault="00B34FB5" w:rsidP="00467ABE">
      <w:pPr>
        <w:jc w:val="both"/>
        <w:rPr>
          <w:rFonts w:ascii="Tahoma" w:hAnsi="Tahoma" w:cs="Tahoma"/>
          <w:highlight w:val="yellow"/>
        </w:rPr>
      </w:pPr>
      <w:r w:rsidRPr="001B100C">
        <w:rPr>
          <w:rFonts w:ascii="Tahoma" w:hAnsi="Tahoma" w:cs="Tahoma"/>
          <w:noProof/>
          <w:highlight w:val="yellow"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700E9C" wp14:editId="03ED57B5">
                <wp:simplePos x="0" y="0"/>
                <wp:positionH relativeFrom="column">
                  <wp:posOffset>205105</wp:posOffset>
                </wp:positionH>
                <wp:positionV relativeFrom="paragraph">
                  <wp:posOffset>149860</wp:posOffset>
                </wp:positionV>
                <wp:extent cx="2019935" cy="466725"/>
                <wp:effectExtent l="0" t="0" r="1841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4E3" w:rsidRPr="00010907" w:rsidRDefault="00A624E3" w:rsidP="000C4D5C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ESTADO No. </w:t>
                            </w:r>
                            <w:r w:rsidR="0050337F">
                              <w:rPr>
                                <w:rFonts w:ascii="Tahoma" w:hAnsi="Tahoma" w:cs="Tahoma"/>
                                <w:sz w:val="20"/>
                              </w:rPr>
                              <w:t>067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B34FB5"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DE </w:t>
                            </w:r>
                            <w:r w:rsidR="0050337F">
                              <w:rPr>
                                <w:rFonts w:ascii="Tahoma" w:hAnsi="Tahoma" w:cs="Tahoma"/>
                                <w:sz w:val="20"/>
                              </w:rPr>
                              <w:t>29</w:t>
                            </w:r>
                            <w:r w:rsidR="00D470B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D16CC6"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DE </w:t>
                            </w:r>
                            <w:r w:rsidR="00A90451">
                              <w:rPr>
                                <w:rFonts w:ascii="Tahoma" w:hAnsi="Tahoma" w:cs="Tahoma"/>
                                <w:sz w:val="20"/>
                              </w:rPr>
                              <w:t xml:space="preserve">JUNIO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DE 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00E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.15pt;margin-top:11.8pt;width:159.05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">
                <v:textbox>
                  <w:txbxContent>
                    <w:p w:rsidR="00A624E3" w:rsidRPr="00010907" w:rsidRDefault="00A624E3" w:rsidP="000C4D5C">
                      <w:pPr>
                        <w:jc w:val="center"/>
                        <w:rPr>
                          <w:rFonts w:ascii="Tahoma" w:hAnsi="Tahoma" w:cs="Tahoma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 xml:space="preserve">ESTADO No. </w:t>
                      </w:r>
                      <w:r w:rsidR="0050337F">
                        <w:rPr>
                          <w:rFonts w:ascii="Tahoma" w:hAnsi="Tahoma" w:cs="Tahoma"/>
                          <w:sz w:val="20"/>
                        </w:rPr>
                        <w:t>067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B34FB5" w:rsidRPr="00010907">
                        <w:rPr>
                          <w:rFonts w:ascii="Tahoma" w:hAnsi="Tahoma" w:cs="Tahoma"/>
                          <w:sz w:val="20"/>
                        </w:rPr>
                        <w:t xml:space="preserve">DE </w:t>
                      </w:r>
                      <w:r w:rsidR="0050337F">
                        <w:rPr>
                          <w:rFonts w:ascii="Tahoma" w:hAnsi="Tahoma" w:cs="Tahoma"/>
                          <w:sz w:val="20"/>
                        </w:rPr>
                        <w:t>29</w:t>
                      </w:r>
                      <w:r w:rsidR="00D470B7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D16CC6" w:rsidRPr="00010907">
                        <w:rPr>
                          <w:rFonts w:ascii="Tahoma" w:hAnsi="Tahoma" w:cs="Tahoma"/>
                          <w:sz w:val="20"/>
                        </w:rPr>
                        <w:t xml:space="preserve">DE </w:t>
                      </w:r>
                      <w:r w:rsidR="00A90451">
                        <w:rPr>
                          <w:rFonts w:ascii="Tahoma" w:hAnsi="Tahoma" w:cs="Tahoma"/>
                          <w:sz w:val="20"/>
                        </w:rPr>
                        <w:t xml:space="preserve">JUNIO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DE 2017.</w:t>
                      </w:r>
                    </w:p>
                  </w:txbxContent>
                </v:textbox>
              </v:shape>
            </w:pict>
          </mc:Fallback>
        </mc:AlternateContent>
      </w:r>
    </w:p>
    <w:p w:rsidR="00A624E3" w:rsidRPr="001B100C" w:rsidRDefault="00A624E3" w:rsidP="00467ABE">
      <w:pPr>
        <w:pStyle w:val="Sinespaciado"/>
        <w:jc w:val="center"/>
        <w:rPr>
          <w:rFonts w:ascii="Tahoma" w:hAnsi="Tahoma" w:cs="Tahoma"/>
        </w:rPr>
      </w:pPr>
      <w:r w:rsidRPr="001B100C">
        <w:rPr>
          <w:rFonts w:ascii="Tahoma" w:hAnsi="Tahoma" w:cs="Tahoma"/>
        </w:rPr>
        <w:t>______________________________________________________________</w:t>
      </w:r>
    </w:p>
    <w:p w:rsidR="00184AB9" w:rsidRPr="001B100C" w:rsidRDefault="00996D98" w:rsidP="00467ABE">
      <w:pPr>
        <w:pStyle w:val="Sinespaciad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SECRETARIA.</w:t>
      </w:r>
    </w:p>
    <w:p w:rsidR="002E61B5" w:rsidRPr="001B100C" w:rsidRDefault="00A624E3" w:rsidP="00467ABE">
      <w:pPr>
        <w:pStyle w:val="Sinespaciado"/>
        <w:jc w:val="center"/>
        <w:rPr>
          <w:rFonts w:ascii="Tahoma" w:hAnsi="Tahoma" w:cs="Tahoma"/>
          <w:b/>
        </w:rPr>
      </w:pPr>
      <w:r w:rsidRPr="001B100C">
        <w:rPr>
          <w:rFonts w:ascii="Tahoma" w:hAnsi="Tahoma" w:cs="Tahoma"/>
          <w:b/>
        </w:rPr>
        <w:lastRenderedPageBreak/>
        <w:t>SECRATARIA.</w:t>
      </w:r>
    </w:p>
    <w:p w:rsidR="00C15B94" w:rsidRDefault="00C15B94" w:rsidP="00583D90">
      <w:pPr>
        <w:tabs>
          <w:tab w:val="left" w:pos="4870"/>
        </w:tabs>
        <w:jc w:val="center"/>
        <w:rPr>
          <w:rFonts w:ascii="Tahoma" w:hAnsi="Tahoma" w:cs="Tahoma"/>
        </w:rPr>
      </w:pPr>
    </w:p>
    <w:p w:rsidR="00583D90" w:rsidRDefault="00583D90" w:rsidP="00583D90">
      <w:pPr>
        <w:tabs>
          <w:tab w:val="left" w:pos="4870"/>
        </w:tabs>
        <w:jc w:val="center"/>
        <w:rPr>
          <w:rFonts w:ascii="Tahoma" w:hAnsi="Tahoma" w:cs="Tahoma"/>
        </w:rPr>
      </w:pPr>
    </w:p>
    <w:p w:rsidR="00583D90" w:rsidRDefault="00583D90" w:rsidP="00583D90">
      <w:pPr>
        <w:tabs>
          <w:tab w:val="left" w:pos="4870"/>
        </w:tabs>
        <w:jc w:val="center"/>
        <w:rPr>
          <w:rFonts w:ascii="Tahoma" w:hAnsi="Tahoma" w:cs="Tahoma"/>
          <w:b/>
          <w:sz w:val="96"/>
          <w:szCs w:val="96"/>
        </w:rPr>
      </w:pPr>
    </w:p>
    <w:p w:rsidR="00583D90" w:rsidRPr="00583D90" w:rsidRDefault="00996D98" w:rsidP="00583D90">
      <w:pPr>
        <w:tabs>
          <w:tab w:val="left" w:pos="4870"/>
        </w:tabs>
        <w:jc w:val="center"/>
        <w:rPr>
          <w:rFonts w:ascii="Tahoma" w:hAnsi="Tahoma" w:cs="Tahoma"/>
          <w:sz w:val="144"/>
          <w:szCs w:val="144"/>
        </w:rPr>
      </w:pPr>
      <w:r>
        <w:rPr>
          <w:rFonts w:ascii="Tahoma" w:hAnsi="Tahoma" w:cs="Tahoma"/>
          <w:sz w:val="144"/>
          <w:szCs w:val="144"/>
        </w:rPr>
        <w:t>ESTADO No. 067 de 29</w:t>
      </w:r>
      <w:bookmarkStart w:id="0" w:name="_GoBack"/>
      <w:bookmarkEnd w:id="0"/>
      <w:r w:rsidR="00583D90" w:rsidRPr="00583D90">
        <w:rPr>
          <w:rFonts w:ascii="Tahoma" w:hAnsi="Tahoma" w:cs="Tahoma"/>
          <w:sz w:val="144"/>
          <w:szCs w:val="144"/>
        </w:rPr>
        <w:t xml:space="preserve"> DE JUNIO DE 2017</w:t>
      </w:r>
    </w:p>
    <w:sectPr w:rsidR="00583D90" w:rsidRPr="00583D90" w:rsidSect="00CA34B3">
      <w:headerReference w:type="default" r:id="rId7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81E" w:rsidRDefault="00C3281E" w:rsidP="00A624E3">
      <w:pPr>
        <w:spacing w:after="0" w:line="240" w:lineRule="auto"/>
      </w:pPr>
      <w:r>
        <w:separator/>
      </w:r>
    </w:p>
  </w:endnote>
  <w:endnote w:type="continuationSeparator" w:id="0">
    <w:p w:rsidR="00C3281E" w:rsidRDefault="00C3281E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81E" w:rsidRDefault="00C3281E" w:rsidP="00A624E3">
      <w:pPr>
        <w:spacing w:after="0" w:line="240" w:lineRule="auto"/>
      </w:pPr>
      <w:r>
        <w:separator/>
      </w:r>
    </w:p>
  </w:footnote>
  <w:footnote w:type="continuationSeparator" w:id="0">
    <w:p w:rsidR="00C3281E" w:rsidRDefault="00C3281E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4E3" w:rsidRPr="00A624E3" w:rsidRDefault="00A624E3" w:rsidP="00A624E3">
    <w:pPr>
      <w:pStyle w:val="Encabezado"/>
      <w:jc w:val="center"/>
      <w:rPr>
        <w:rFonts w:ascii="Tahoma" w:hAnsi="Tahoma" w:cs="Tahoma"/>
      </w:rPr>
    </w:pPr>
    <w:r w:rsidRPr="00A624E3">
      <w:rPr>
        <w:rFonts w:ascii="Tahoma" w:hAnsi="Tahoma" w:cs="Tahoma"/>
      </w:rPr>
      <w:t>JUZGADO CATORCE ADMINISTRATIVO</w:t>
    </w:r>
  </w:p>
  <w:p w:rsidR="00A624E3" w:rsidRPr="00A624E3" w:rsidRDefault="00A624E3" w:rsidP="00A624E3">
    <w:pPr>
      <w:pStyle w:val="Encabezado"/>
      <w:jc w:val="center"/>
      <w:rPr>
        <w:rFonts w:ascii="Tahoma" w:hAnsi="Tahoma" w:cs="Tahoma"/>
      </w:rPr>
    </w:pPr>
    <w:r w:rsidRPr="00A624E3">
      <w:rPr>
        <w:rFonts w:ascii="Tahoma" w:hAnsi="Tahoma" w:cs="Tahoma"/>
      </w:rPr>
      <w:t>SECRETARÍA GENERAL</w:t>
    </w:r>
  </w:p>
  <w:p w:rsidR="00A624E3" w:rsidRPr="00306488" w:rsidRDefault="0050337F" w:rsidP="00306488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ESTADO No. 067</w:t>
    </w:r>
    <w:r w:rsidR="00B931CC">
      <w:rPr>
        <w:rFonts w:ascii="Tahoma" w:hAnsi="Tahoma" w:cs="Tahoma"/>
        <w:b/>
      </w:rPr>
      <w:t xml:space="preserve"> </w:t>
    </w:r>
    <w:r w:rsidR="00B34FB5">
      <w:rPr>
        <w:rFonts w:ascii="Tahoma" w:hAnsi="Tahoma" w:cs="Tahoma"/>
        <w:b/>
      </w:rPr>
      <w:t xml:space="preserve">DE </w:t>
    </w:r>
    <w:r>
      <w:rPr>
        <w:rFonts w:ascii="Tahoma" w:hAnsi="Tahoma" w:cs="Tahoma"/>
        <w:b/>
      </w:rPr>
      <w:t xml:space="preserve">29 </w:t>
    </w:r>
    <w:r w:rsidR="00B931CC">
      <w:rPr>
        <w:rFonts w:ascii="Tahoma" w:hAnsi="Tahoma" w:cs="Tahoma"/>
        <w:b/>
      </w:rPr>
      <w:t>DE JUNIO</w:t>
    </w:r>
    <w:r w:rsidR="00C32C14">
      <w:rPr>
        <w:rFonts w:ascii="Tahoma" w:hAnsi="Tahoma" w:cs="Tahoma"/>
        <w:b/>
      </w:rPr>
      <w:t xml:space="preserve"> 2017</w:t>
    </w:r>
    <w:r w:rsidR="00A624E3" w:rsidRPr="00490647">
      <w:rPr>
        <w:rFonts w:ascii="Tahoma" w:hAnsi="Tahoma" w:cs="Tahoma"/>
        <w:b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10907"/>
    <w:rsid w:val="000109DB"/>
    <w:rsid w:val="000131F4"/>
    <w:rsid w:val="000178D4"/>
    <w:rsid w:val="00021134"/>
    <w:rsid w:val="00021141"/>
    <w:rsid w:val="00021864"/>
    <w:rsid w:val="0002321F"/>
    <w:rsid w:val="00023B67"/>
    <w:rsid w:val="00025C38"/>
    <w:rsid w:val="000264B8"/>
    <w:rsid w:val="00027F2F"/>
    <w:rsid w:val="00030E72"/>
    <w:rsid w:val="000334F9"/>
    <w:rsid w:val="00036458"/>
    <w:rsid w:val="0003697B"/>
    <w:rsid w:val="00037C23"/>
    <w:rsid w:val="00042037"/>
    <w:rsid w:val="00042CF5"/>
    <w:rsid w:val="00044639"/>
    <w:rsid w:val="00054262"/>
    <w:rsid w:val="0006114E"/>
    <w:rsid w:val="00063A1C"/>
    <w:rsid w:val="00073252"/>
    <w:rsid w:val="0007408B"/>
    <w:rsid w:val="000750A5"/>
    <w:rsid w:val="0008006A"/>
    <w:rsid w:val="00081F02"/>
    <w:rsid w:val="00082317"/>
    <w:rsid w:val="00085329"/>
    <w:rsid w:val="000919FD"/>
    <w:rsid w:val="000929A5"/>
    <w:rsid w:val="00093EF2"/>
    <w:rsid w:val="000A4393"/>
    <w:rsid w:val="000B3EF1"/>
    <w:rsid w:val="000B4E39"/>
    <w:rsid w:val="000B7083"/>
    <w:rsid w:val="000B7CC5"/>
    <w:rsid w:val="000C489A"/>
    <w:rsid w:val="000C4D5C"/>
    <w:rsid w:val="000C589A"/>
    <w:rsid w:val="000D0558"/>
    <w:rsid w:val="000D29BF"/>
    <w:rsid w:val="000D2FAC"/>
    <w:rsid w:val="000D6685"/>
    <w:rsid w:val="000D6AE3"/>
    <w:rsid w:val="000E21C7"/>
    <w:rsid w:val="000E7CC9"/>
    <w:rsid w:val="000F1327"/>
    <w:rsid w:val="000F63B7"/>
    <w:rsid w:val="001036DB"/>
    <w:rsid w:val="0010467A"/>
    <w:rsid w:val="0011478A"/>
    <w:rsid w:val="00120643"/>
    <w:rsid w:val="001278E8"/>
    <w:rsid w:val="001279F8"/>
    <w:rsid w:val="00132DA7"/>
    <w:rsid w:val="0013598A"/>
    <w:rsid w:val="00140E3A"/>
    <w:rsid w:val="0015042F"/>
    <w:rsid w:val="00150F68"/>
    <w:rsid w:val="00153887"/>
    <w:rsid w:val="00160258"/>
    <w:rsid w:val="00160FC4"/>
    <w:rsid w:val="001732C5"/>
    <w:rsid w:val="0018655D"/>
    <w:rsid w:val="00186C4F"/>
    <w:rsid w:val="00191E2B"/>
    <w:rsid w:val="001A41C4"/>
    <w:rsid w:val="001A5EAB"/>
    <w:rsid w:val="001B100C"/>
    <w:rsid w:val="001B690E"/>
    <w:rsid w:val="001C5C13"/>
    <w:rsid w:val="001D6C86"/>
    <w:rsid w:val="001E28FB"/>
    <w:rsid w:val="001E2A66"/>
    <w:rsid w:val="001E4663"/>
    <w:rsid w:val="001E5BF7"/>
    <w:rsid w:val="001E76F1"/>
    <w:rsid w:val="001F1A5A"/>
    <w:rsid w:val="001F1B88"/>
    <w:rsid w:val="001F25C3"/>
    <w:rsid w:val="001F4BE2"/>
    <w:rsid w:val="001F6254"/>
    <w:rsid w:val="001F6C9E"/>
    <w:rsid w:val="0020120F"/>
    <w:rsid w:val="00202A78"/>
    <w:rsid w:val="002041EC"/>
    <w:rsid w:val="0020781A"/>
    <w:rsid w:val="00216E15"/>
    <w:rsid w:val="0022113A"/>
    <w:rsid w:val="00221D1F"/>
    <w:rsid w:val="00224CFC"/>
    <w:rsid w:val="00226543"/>
    <w:rsid w:val="0023039B"/>
    <w:rsid w:val="00231099"/>
    <w:rsid w:val="00232451"/>
    <w:rsid w:val="00233AB5"/>
    <w:rsid w:val="0023715A"/>
    <w:rsid w:val="002421CF"/>
    <w:rsid w:val="002422E6"/>
    <w:rsid w:val="002428E4"/>
    <w:rsid w:val="00242D0B"/>
    <w:rsid w:val="0025752F"/>
    <w:rsid w:val="00263C91"/>
    <w:rsid w:val="00265617"/>
    <w:rsid w:val="00265EF1"/>
    <w:rsid w:val="00270B42"/>
    <w:rsid w:val="00272CCB"/>
    <w:rsid w:val="00273DCC"/>
    <w:rsid w:val="00277F1E"/>
    <w:rsid w:val="00280305"/>
    <w:rsid w:val="00283344"/>
    <w:rsid w:val="00293F7C"/>
    <w:rsid w:val="0029681E"/>
    <w:rsid w:val="0029795E"/>
    <w:rsid w:val="00297AA0"/>
    <w:rsid w:val="00297BDB"/>
    <w:rsid w:val="002A3610"/>
    <w:rsid w:val="002B0E27"/>
    <w:rsid w:val="002B6338"/>
    <w:rsid w:val="002C3CE6"/>
    <w:rsid w:val="002C7406"/>
    <w:rsid w:val="002D3163"/>
    <w:rsid w:val="002D40AC"/>
    <w:rsid w:val="002D44A4"/>
    <w:rsid w:val="002D65B2"/>
    <w:rsid w:val="002E29ED"/>
    <w:rsid w:val="002E46B6"/>
    <w:rsid w:val="002E61B5"/>
    <w:rsid w:val="002F209F"/>
    <w:rsid w:val="002F35A1"/>
    <w:rsid w:val="002F5BF9"/>
    <w:rsid w:val="003001DD"/>
    <w:rsid w:val="0030073D"/>
    <w:rsid w:val="0030609C"/>
    <w:rsid w:val="00306488"/>
    <w:rsid w:val="00314CED"/>
    <w:rsid w:val="00317356"/>
    <w:rsid w:val="00323C17"/>
    <w:rsid w:val="00324072"/>
    <w:rsid w:val="00324F6F"/>
    <w:rsid w:val="003254D7"/>
    <w:rsid w:val="003370A0"/>
    <w:rsid w:val="00337630"/>
    <w:rsid w:val="003449A0"/>
    <w:rsid w:val="003470BA"/>
    <w:rsid w:val="00351E05"/>
    <w:rsid w:val="003550E8"/>
    <w:rsid w:val="00356124"/>
    <w:rsid w:val="00362CBC"/>
    <w:rsid w:val="003746EA"/>
    <w:rsid w:val="003766D6"/>
    <w:rsid w:val="00384321"/>
    <w:rsid w:val="0038657C"/>
    <w:rsid w:val="00390561"/>
    <w:rsid w:val="00393765"/>
    <w:rsid w:val="00393DB4"/>
    <w:rsid w:val="0039484C"/>
    <w:rsid w:val="003A227A"/>
    <w:rsid w:val="003A3BDC"/>
    <w:rsid w:val="003A4A16"/>
    <w:rsid w:val="003A56E4"/>
    <w:rsid w:val="003B251F"/>
    <w:rsid w:val="003B4426"/>
    <w:rsid w:val="003B5328"/>
    <w:rsid w:val="003B7665"/>
    <w:rsid w:val="003C0795"/>
    <w:rsid w:val="003C2461"/>
    <w:rsid w:val="003C3A13"/>
    <w:rsid w:val="003C4C00"/>
    <w:rsid w:val="003D5426"/>
    <w:rsid w:val="003D5BD4"/>
    <w:rsid w:val="003E06E1"/>
    <w:rsid w:val="003E1125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A9B"/>
    <w:rsid w:val="0041272B"/>
    <w:rsid w:val="004137A6"/>
    <w:rsid w:val="00420D5A"/>
    <w:rsid w:val="004315C5"/>
    <w:rsid w:val="00431EE8"/>
    <w:rsid w:val="0043586A"/>
    <w:rsid w:val="00437B73"/>
    <w:rsid w:val="00445C45"/>
    <w:rsid w:val="0045097C"/>
    <w:rsid w:val="0045147D"/>
    <w:rsid w:val="00451A20"/>
    <w:rsid w:val="004532AF"/>
    <w:rsid w:val="00455D26"/>
    <w:rsid w:val="00456817"/>
    <w:rsid w:val="004625CE"/>
    <w:rsid w:val="004641DB"/>
    <w:rsid w:val="00467ABE"/>
    <w:rsid w:val="0047491B"/>
    <w:rsid w:val="00476F4D"/>
    <w:rsid w:val="00476FD4"/>
    <w:rsid w:val="0047772F"/>
    <w:rsid w:val="00477A3C"/>
    <w:rsid w:val="004836B3"/>
    <w:rsid w:val="00483E81"/>
    <w:rsid w:val="00490627"/>
    <w:rsid w:val="004936F2"/>
    <w:rsid w:val="0049538D"/>
    <w:rsid w:val="004A3CB8"/>
    <w:rsid w:val="004A5A6D"/>
    <w:rsid w:val="004A7C42"/>
    <w:rsid w:val="004B0830"/>
    <w:rsid w:val="004B246C"/>
    <w:rsid w:val="004B2958"/>
    <w:rsid w:val="004B29AA"/>
    <w:rsid w:val="004B533A"/>
    <w:rsid w:val="004C073E"/>
    <w:rsid w:val="004D54C7"/>
    <w:rsid w:val="004D5801"/>
    <w:rsid w:val="004E2529"/>
    <w:rsid w:val="004E444F"/>
    <w:rsid w:val="004E5B63"/>
    <w:rsid w:val="004E73B8"/>
    <w:rsid w:val="004F151B"/>
    <w:rsid w:val="004F3601"/>
    <w:rsid w:val="004F5AB8"/>
    <w:rsid w:val="0050337F"/>
    <w:rsid w:val="00504302"/>
    <w:rsid w:val="00506DA4"/>
    <w:rsid w:val="00511155"/>
    <w:rsid w:val="0052206F"/>
    <w:rsid w:val="00523FE7"/>
    <w:rsid w:val="005252F7"/>
    <w:rsid w:val="0052732D"/>
    <w:rsid w:val="00533293"/>
    <w:rsid w:val="00535941"/>
    <w:rsid w:val="0053629C"/>
    <w:rsid w:val="0053671E"/>
    <w:rsid w:val="00540993"/>
    <w:rsid w:val="00550CA3"/>
    <w:rsid w:val="0055383C"/>
    <w:rsid w:val="00553969"/>
    <w:rsid w:val="00553CAE"/>
    <w:rsid w:val="005547ED"/>
    <w:rsid w:val="00557CB1"/>
    <w:rsid w:val="00565312"/>
    <w:rsid w:val="005729D2"/>
    <w:rsid w:val="00581A86"/>
    <w:rsid w:val="005839CA"/>
    <w:rsid w:val="00583D90"/>
    <w:rsid w:val="00583FC1"/>
    <w:rsid w:val="00591F03"/>
    <w:rsid w:val="00595B35"/>
    <w:rsid w:val="00596722"/>
    <w:rsid w:val="005A0B60"/>
    <w:rsid w:val="005A0BB2"/>
    <w:rsid w:val="005A1353"/>
    <w:rsid w:val="005A49CD"/>
    <w:rsid w:val="005B00D6"/>
    <w:rsid w:val="005B27FA"/>
    <w:rsid w:val="005C4A2E"/>
    <w:rsid w:val="005C523A"/>
    <w:rsid w:val="005C6DBC"/>
    <w:rsid w:val="005C6DDC"/>
    <w:rsid w:val="005D0B6E"/>
    <w:rsid w:val="005D1AD7"/>
    <w:rsid w:val="005D1D6F"/>
    <w:rsid w:val="005D3049"/>
    <w:rsid w:val="005D3147"/>
    <w:rsid w:val="005D5EC4"/>
    <w:rsid w:val="005E3611"/>
    <w:rsid w:val="005F05E6"/>
    <w:rsid w:val="005F1DF3"/>
    <w:rsid w:val="005F2725"/>
    <w:rsid w:val="005F617F"/>
    <w:rsid w:val="005F6616"/>
    <w:rsid w:val="00607255"/>
    <w:rsid w:val="00614608"/>
    <w:rsid w:val="0062008F"/>
    <w:rsid w:val="00623D93"/>
    <w:rsid w:val="006244E6"/>
    <w:rsid w:val="006261A6"/>
    <w:rsid w:val="00634110"/>
    <w:rsid w:val="00641B07"/>
    <w:rsid w:val="00641BFF"/>
    <w:rsid w:val="006445C9"/>
    <w:rsid w:val="0064468D"/>
    <w:rsid w:val="0064474C"/>
    <w:rsid w:val="00656971"/>
    <w:rsid w:val="00660D76"/>
    <w:rsid w:val="0066378B"/>
    <w:rsid w:val="006637A3"/>
    <w:rsid w:val="00663F8C"/>
    <w:rsid w:val="00666DF4"/>
    <w:rsid w:val="0066798F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A23D1"/>
    <w:rsid w:val="006B053D"/>
    <w:rsid w:val="006B2196"/>
    <w:rsid w:val="006B46D5"/>
    <w:rsid w:val="006B693A"/>
    <w:rsid w:val="006C342A"/>
    <w:rsid w:val="006C6FDF"/>
    <w:rsid w:val="006D14E4"/>
    <w:rsid w:val="006D1B8D"/>
    <w:rsid w:val="006D4E58"/>
    <w:rsid w:val="006D78FF"/>
    <w:rsid w:val="006E04CA"/>
    <w:rsid w:val="006E5864"/>
    <w:rsid w:val="006E5BD2"/>
    <w:rsid w:val="006F116A"/>
    <w:rsid w:val="006F46C5"/>
    <w:rsid w:val="00700B1A"/>
    <w:rsid w:val="007035E8"/>
    <w:rsid w:val="007038C3"/>
    <w:rsid w:val="00705B87"/>
    <w:rsid w:val="00705BA0"/>
    <w:rsid w:val="00725968"/>
    <w:rsid w:val="00730475"/>
    <w:rsid w:val="0073307B"/>
    <w:rsid w:val="0074011C"/>
    <w:rsid w:val="00743462"/>
    <w:rsid w:val="00751241"/>
    <w:rsid w:val="007563D1"/>
    <w:rsid w:val="00763A30"/>
    <w:rsid w:val="007668C5"/>
    <w:rsid w:val="00770EF6"/>
    <w:rsid w:val="00777723"/>
    <w:rsid w:val="00780792"/>
    <w:rsid w:val="00781A60"/>
    <w:rsid w:val="007820B5"/>
    <w:rsid w:val="007832B7"/>
    <w:rsid w:val="00783855"/>
    <w:rsid w:val="00786C42"/>
    <w:rsid w:val="007910FA"/>
    <w:rsid w:val="00794C5E"/>
    <w:rsid w:val="00796281"/>
    <w:rsid w:val="00796A08"/>
    <w:rsid w:val="00797EEF"/>
    <w:rsid w:val="007A791E"/>
    <w:rsid w:val="007B1DE3"/>
    <w:rsid w:val="007B22A8"/>
    <w:rsid w:val="007B6C2C"/>
    <w:rsid w:val="007B6F08"/>
    <w:rsid w:val="007B70DE"/>
    <w:rsid w:val="007D3208"/>
    <w:rsid w:val="007D3B2A"/>
    <w:rsid w:val="007D3DD7"/>
    <w:rsid w:val="007D4797"/>
    <w:rsid w:val="007D7C5C"/>
    <w:rsid w:val="007E377A"/>
    <w:rsid w:val="007E417E"/>
    <w:rsid w:val="007E5BD2"/>
    <w:rsid w:val="007F3466"/>
    <w:rsid w:val="007F3AA5"/>
    <w:rsid w:val="007F5029"/>
    <w:rsid w:val="008014C9"/>
    <w:rsid w:val="0080411B"/>
    <w:rsid w:val="008041FB"/>
    <w:rsid w:val="008047BA"/>
    <w:rsid w:val="00813383"/>
    <w:rsid w:val="00815729"/>
    <w:rsid w:val="00815A29"/>
    <w:rsid w:val="0081646C"/>
    <w:rsid w:val="00823C97"/>
    <w:rsid w:val="008321A9"/>
    <w:rsid w:val="00835E50"/>
    <w:rsid w:val="00835E9B"/>
    <w:rsid w:val="008400CC"/>
    <w:rsid w:val="00840F4A"/>
    <w:rsid w:val="00841ED6"/>
    <w:rsid w:val="00842287"/>
    <w:rsid w:val="008475F7"/>
    <w:rsid w:val="008508B5"/>
    <w:rsid w:val="00856174"/>
    <w:rsid w:val="008610F9"/>
    <w:rsid w:val="008645E0"/>
    <w:rsid w:val="00867AFE"/>
    <w:rsid w:val="008711B3"/>
    <w:rsid w:val="00872133"/>
    <w:rsid w:val="008723BF"/>
    <w:rsid w:val="008771E3"/>
    <w:rsid w:val="00880161"/>
    <w:rsid w:val="00881DB4"/>
    <w:rsid w:val="00882477"/>
    <w:rsid w:val="0088364B"/>
    <w:rsid w:val="00884D7F"/>
    <w:rsid w:val="00885074"/>
    <w:rsid w:val="0088540E"/>
    <w:rsid w:val="008865CF"/>
    <w:rsid w:val="00886DF9"/>
    <w:rsid w:val="0089127A"/>
    <w:rsid w:val="00891317"/>
    <w:rsid w:val="00894612"/>
    <w:rsid w:val="008A0014"/>
    <w:rsid w:val="008A3E54"/>
    <w:rsid w:val="008A4355"/>
    <w:rsid w:val="008A5902"/>
    <w:rsid w:val="008A7159"/>
    <w:rsid w:val="008A798F"/>
    <w:rsid w:val="008B0DC0"/>
    <w:rsid w:val="008B10FC"/>
    <w:rsid w:val="008B3867"/>
    <w:rsid w:val="008C1153"/>
    <w:rsid w:val="008C75CE"/>
    <w:rsid w:val="008D17C9"/>
    <w:rsid w:val="008D1A08"/>
    <w:rsid w:val="008D3B52"/>
    <w:rsid w:val="008D4A52"/>
    <w:rsid w:val="008D58CD"/>
    <w:rsid w:val="008D7D7A"/>
    <w:rsid w:val="008E25C0"/>
    <w:rsid w:val="008E2AA9"/>
    <w:rsid w:val="008F03E1"/>
    <w:rsid w:val="008F31F6"/>
    <w:rsid w:val="008F43F8"/>
    <w:rsid w:val="008F6EBD"/>
    <w:rsid w:val="009003E0"/>
    <w:rsid w:val="00901033"/>
    <w:rsid w:val="009027DC"/>
    <w:rsid w:val="00907B80"/>
    <w:rsid w:val="009124BE"/>
    <w:rsid w:val="00913318"/>
    <w:rsid w:val="009138C6"/>
    <w:rsid w:val="00913F40"/>
    <w:rsid w:val="00916810"/>
    <w:rsid w:val="009324DA"/>
    <w:rsid w:val="00936FC3"/>
    <w:rsid w:val="00947AAF"/>
    <w:rsid w:val="00950DE7"/>
    <w:rsid w:val="00950E96"/>
    <w:rsid w:val="0095121B"/>
    <w:rsid w:val="009573A0"/>
    <w:rsid w:val="00960C7E"/>
    <w:rsid w:val="0096369F"/>
    <w:rsid w:val="009676CF"/>
    <w:rsid w:val="009757F8"/>
    <w:rsid w:val="009835DA"/>
    <w:rsid w:val="00983661"/>
    <w:rsid w:val="00985079"/>
    <w:rsid w:val="009900D6"/>
    <w:rsid w:val="00991D8D"/>
    <w:rsid w:val="00993B37"/>
    <w:rsid w:val="00995A9F"/>
    <w:rsid w:val="00996D98"/>
    <w:rsid w:val="009A2D91"/>
    <w:rsid w:val="009A37EE"/>
    <w:rsid w:val="009A5331"/>
    <w:rsid w:val="009B026A"/>
    <w:rsid w:val="009B0BED"/>
    <w:rsid w:val="009B113B"/>
    <w:rsid w:val="009B3218"/>
    <w:rsid w:val="009B4998"/>
    <w:rsid w:val="009B65F9"/>
    <w:rsid w:val="009B6A1A"/>
    <w:rsid w:val="009D590B"/>
    <w:rsid w:val="009D6951"/>
    <w:rsid w:val="009E1C59"/>
    <w:rsid w:val="009E4910"/>
    <w:rsid w:val="009E4D81"/>
    <w:rsid w:val="009F05EB"/>
    <w:rsid w:val="009F4BFD"/>
    <w:rsid w:val="009F57DF"/>
    <w:rsid w:val="00A01745"/>
    <w:rsid w:val="00A01D0A"/>
    <w:rsid w:val="00A07550"/>
    <w:rsid w:val="00A0768C"/>
    <w:rsid w:val="00A1314F"/>
    <w:rsid w:val="00A14EF5"/>
    <w:rsid w:val="00A15818"/>
    <w:rsid w:val="00A23CDD"/>
    <w:rsid w:val="00A26F34"/>
    <w:rsid w:val="00A27BE5"/>
    <w:rsid w:val="00A30907"/>
    <w:rsid w:val="00A42D80"/>
    <w:rsid w:val="00A466F8"/>
    <w:rsid w:val="00A51A77"/>
    <w:rsid w:val="00A523E3"/>
    <w:rsid w:val="00A56F80"/>
    <w:rsid w:val="00A6037C"/>
    <w:rsid w:val="00A624E3"/>
    <w:rsid w:val="00A6541B"/>
    <w:rsid w:val="00A72B0F"/>
    <w:rsid w:val="00A74DE9"/>
    <w:rsid w:val="00A7677A"/>
    <w:rsid w:val="00A82140"/>
    <w:rsid w:val="00A84C39"/>
    <w:rsid w:val="00A8537B"/>
    <w:rsid w:val="00A90451"/>
    <w:rsid w:val="00A921A6"/>
    <w:rsid w:val="00A94799"/>
    <w:rsid w:val="00A95237"/>
    <w:rsid w:val="00A96936"/>
    <w:rsid w:val="00A97AE0"/>
    <w:rsid w:val="00A97AE6"/>
    <w:rsid w:val="00AA2253"/>
    <w:rsid w:val="00AB176F"/>
    <w:rsid w:val="00AB5B0E"/>
    <w:rsid w:val="00AC059C"/>
    <w:rsid w:val="00AC4491"/>
    <w:rsid w:val="00AC5A13"/>
    <w:rsid w:val="00AC6BFB"/>
    <w:rsid w:val="00AD6E5B"/>
    <w:rsid w:val="00AD7220"/>
    <w:rsid w:val="00AE0A6D"/>
    <w:rsid w:val="00AE499A"/>
    <w:rsid w:val="00AF0FD3"/>
    <w:rsid w:val="00AF2247"/>
    <w:rsid w:val="00AF3E89"/>
    <w:rsid w:val="00AF5546"/>
    <w:rsid w:val="00AF5FB5"/>
    <w:rsid w:val="00B011CA"/>
    <w:rsid w:val="00B116A7"/>
    <w:rsid w:val="00B1453E"/>
    <w:rsid w:val="00B16EA7"/>
    <w:rsid w:val="00B22F23"/>
    <w:rsid w:val="00B23F69"/>
    <w:rsid w:val="00B31A7C"/>
    <w:rsid w:val="00B3356C"/>
    <w:rsid w:val="00B34AC2"/>
    <w:rsid w:val="00B34FB5"/>
    <w:rsid w:val="00B542E2"/>
    <w:rsid w:val="00B65A44"/>
    <w:rsid w:val="00B71A42"/>
    <w:rsid w:val="00B729A7"/>
    <w:rsid w:val="00B73CA8"/>
    <w:rsid w:val="00B74BE9"/>
    <w:rsid w:val="00B75696"/>
    <w:rsid w:val="00B77915"/>
    <w:rsid w:val="00B805CB"/>
    <w:rsid w:val="00B80D60"/>
    <w:rsid w:val="00B82AAA"/>
    <w:rsid w:val="00B905B3"/>
    <w:rsid w:val="00B911A7"/>
    <w:rsid w:val="00B9154A"/>
    <w:rsid w:val="00B9211B"/>
    <w:rsid w:val="00B921CA"/>
    <w:rsid w:val="00B931CC"/>
    <w:rsid w:val="00B94289"/>
    <w:rsid w:val="00B95C47"/>
    <w:rsid w:val="00B97427"/>
    <w:rsid w:val="00BA5A56"/>
    <w:rsid w:val="00BB2969"/>
    <w:rsid w:val="00BB2F65"/>
    <w:rsid w:val="00BC109B"/>
    <w:rsid w:val="00BC1386"/>
    <w:rsid w:val="00BC1FC5"/>
    <w:rsid w:val="00BC4B2B"/>
    <w:rsid w:val="00BC4D4D"/>
    <w:rsid w:val="00BC51B6"/>
    <w:rsid w:val="00BD067D"/>
    <w:rsid w:val="00BD341B"/>
    <w:rsid w:val="00BD37C2"/>
    <w:rsid w:val="00BE12EC"/>
    <w:rsid w:val="00BE6CD3"/>
    <w:rsid w:val="00BF078D"/>
    <w:rsid w:val="00BF0ED3"/>
    <w:rsid w:val="00BF0FA0"/>
    <w:rsid w:val="00BF2098"/>
    <w:rsid w:val="00BF7D5F"/>
    <w:rsid w:val="00C001BE"/>
    <w:rsid w:val="00C02205"/>
    <w:rsid w:val="00C023F6"/>
    <w:rsid w:val="00C05CDC"/>
    <w:rsid w:val="00C078A2"/>
    <w:rsid w:val="00C079B9"/>
    <w:rsid w:val="00C131B5"/>
    <w:rsid w:val="00C15B94"/>
    <w:rsid w:val="00C2314F"/>
    <w:rsid w:val="00C23483"/>
    <w:rsid w:val="00C23E72"/>
    <w:rsid w:val="00C2778F"/>
    <w:rsid w:val="00C3281E"/>
    <w:rsid w:val="00C32C14"/>
    <w:rsid w:val="00C373EB"/>
    <w:rsid w:val="00C41718"/>
    <w:rsid w:val="00C4189C"/>
    <w:rsid w:val="00C41FF6"/>
    <w:rsid w:val="00C503F0"/>
    <w:rsid w:val="00C51345"/>
    <w:rsid w:val="00C52509"/>
    <w:rsid w:val="00C527E8"/>
    <w:rsid w:val="00C55683"/>
    <w:rsid w:val="00C60CF9"/>
    <w:rsid w:val="00C62770"/>
    <w:rsid w:val="00C70662"/>
    <w:rsid w:val="00C732DB"/>
    <w:rsid w:val="00C76761"/>
    <w:rsid w:val="00C80585"/>
    <w:rsid w:val="00C905D0"/>
    <w:rsid w:val="00C91A80"/>
    <w:rsid w:val="00C93C6E"/>
    <w:rsid w:val="00CA34B3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C1611"/>
    <w:rsid w:val="00CD4593"/>
    <w:rsid w:val="00CE040C"/>
    <w:rsid w:val="00CE3DF1"/>
    <w:rsid w:val="00CE49C1"/>
    <w:rsid w:val="00CE744D"/>
    <w:rsid w:val="00CF0DA6"/>
    <w:rsid w:val="00CF1AA4"/>
    <w:rsid w:val="00CF1B22"/>
    <w:rsid w:val="00CF29D8"/>
    <w:rsid w:val="00CF627B"/>
    <w:rsid w:val="00D0062C"/>
    <w:rsid w:val="00D01BF9"/>
    <w:rsid w:val="00D01F8B"/>
    <w:rsid w:val="00D0220F"/>
    <w:rsid w:val="00D02A5C"/>
    <w:rsid w:val="00D04FF2"/>
    <w:rsid w:val="00D05AC8"/>
    <w:rsid w:val="00D16CC6"/>
    <w:rsid w:val="00D2221B"/>
    <w:rsid w:val="00D24AA3"/>
    <w:rsid w:val="00D25038"/>
    <w:rsid w:val="00D25823"/>
    <w:rsid w:val="00D272E6"/>
    <w:rsid w:val="00D31195"/>
    <w:rsid w:val="00D32ABB"/>
    <w:rsid w:val="00D36A2E"/>
    <w:rsid w:val="00D419DB"/>
    <w:rsid w:val="00D470B7"/>
    <w:rsid w:val="00D536A0"/>
    <w:rsid w:val="00D55FBB"/>
    <w:rsid w:val="00D56093"/>
    <w:rsid w:val="00D5656D"/>
    <w:rsid w:val="00D57CDB"/>
    <w:rsid w:val="00D60C65"/>
    <w:rsid w:val="00D713E7"/>
    <w:rsid w:val="00D71826"/>
    <w:rsid w:val="00D76C7E"/>
    <w:rsid w:val="00D836BB"/>
    <w:rsid w:val="00D900BC"/>
    <w:rsid w:val="00D90FDC"/>
    <w:rsid w:val="00D92AEE"/>
    <w:rsid w:val="00D93811"/>
    <w:rsid w:val="00D9529F"/>
    <w:rsid w:val="00DA3E63"/>
    <w:rsid w:val="00DA6C95"/>
    <w:rsid w:val="00DB08C4"/>
    <w:rsid w:val="00DB1876"/>
    <w:rsid w:val="00DB1FF9"/>
    <w:rsid w:val="00DB2787"/>
    <w:rsid w:val="00DC376B"/>
    <w:rsid w:val="00DD7AE2"/>
    <w:rsid w:val="00DF4592"/>
    <w:rsid w:val="00E02179"/>
    <w:rsid w:val="00E075D0"/>
    <w:rsid w:val="00E14792"/>
    <w:rsid w:val="00E14977"/>
    <w:rsid w:val="00E17C9D"/>
    <w:rsid w:val="00E21147"/>
    <w:rsid w:val="00E2118B"/>
    <w:rsid w:val="00E232B7"/>
    <w:rsid w:val="00E275DE"/>
    <w:rsid w:val="00E30D6B"/>
    <w:rsid w:val="00E33A24"/>
    <w:rsid w:val="00E33B6B"/>
    <w:rsid w:val="00E379D4"/>
    <w:rsid w:val="00E432B2"/>
    <w:rsid w:val="00E43624"/>
    <w:rsid w:val="00E45BDE"/>
    <w:rsid w:val="00E57460"/>
    <w:rsid w:val="00E60675"/>
    <w:rsid w:val="00E61093"/>
    <w:rsid w:val="00E61C6D"/>
    <w:rsid w:val="00E61C88"/>
    <w:rsid w:val="00E66710"/>
    <w:rsid w:val="00E67EB6"/>
    <w:rsid w:val="00E705A8"/>
    <w:rsid w:val="00E720B8"/>
    <w:rsid w:val="00E740BC"/>
    <w:rsid w:val="00E76AAE"/>
    <w:rsid w:val="00E77AC8"/>
    <w:rsid w:val="00E84A48"/>
    <w:rsid w:val="00E91189"/>
    <w:rsid w:val="00E93996"/>
    <w:rsid w:val="00E973E4"/>
    <w:rsid w:val="00E97ADB"/>
    <w:rsid w:val="00EA0A0F"/>
    <w:rsid w:val="00EA562E"/>
    <w:rsid w:val="00EC545E"/>
    <w:rsid w:val="00ED46B0"/>
    <w:rsid w:val="00ED7262"/>
    <w:rsid w:val="00EE190D"/>
    <w:rsid w:val="00EE272B"/>
    <w:rsid w:val="00EE3DAB"/>
    <w:rsid w:val="00EF01F8"/>
    <w:rsid w:val="00EF09CD"/>
    <w:rsid w:val="00EF4228"/>
    <w:rsid w:val="00EF66D5"/>
    <w:rsid w:val="00F02EC2"/>
    <w:rsid w:val="00F134E9"/>
    <w:rsid w:val="00F14F32"/>
    <w:rsid w:val="00F1712A"/>
    <w:rsid w:val="00F20311"/>
    <w:rsid w:val="00F2177E"/>
    <w:rsid w:val="00F22964"/>
    <w:rsid w:val="00F23E53"/>
    <w:rsid w:val="00F306C0"/>
    <w:rsid w:val="00F311A4"/>
    <w:rsid w:val="00F32697"/>
    <w:rsid w:val="00F416F8"/>
    <w:rsid w:val="00F42FD4"/>
    <w:rsid w:val="00F4411F"/>
    <w:rsid w:val="00F52A14"/>
    <w:rsid w:val="00F545B6"/>
    <w:rsid w:val="00F54D34"/>
    <w:rsid w:val="00F54E76"/>
    <w:rsid w:val="00F62D80"/>
    <w:rsid w:val="00F646B7"/>
    <w:rsid w:val="00F65992"/>
    <w:rsid w:val="00F74FA2"/>
    <w:rsid w:val="00F80159"/>
    <w:rsid w:val="00F81011"/>
    <w:rsid w:val="00F8127F"/>
    <w:rsid w:val="00F86A35"/>
    <w:rsid w:val="00F86B2C"/>
    <w:rsid w:val="00F87194"/>
    <w:rsid w:val="00F94160"/>
    <w:rsid w:val="00FC404E"/>
    <w:rsid w:val="00FD7A95"/>
    <w:rsid w:val="00FE10B2"/>
    <w:rsid w:val="00FE259B"/>
    <w:rsid w:val="00FE50E0"/>
    <w:rsid w:val="00FE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51198-A55A-4B68-AC89-705B75ACB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184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Jennyffer Trens</cp:lastModifiedBy>
  <cp:revision>9</cp:revision>
  <cp:lastPrinted>2017-06-28T21:09:00Z</cp:lastPrinted>
  <dcterms:created xsi:type="dcterms:W3CDTF">2017-05-22T20:54:00Z</dcterms:created>
  <dcterms:modified xsi:type="dcterms:W3CDTF">2017-06-28T21:11:00Z</dcterms:modified>
</cp:coreProperties>
</file>